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963D" w14:textId="4971EB3A" w:rsidR="00E04D7B" w:rsidRDefault="0014335D" w:rsidP="009062DE">
      <w:pPr>
        <w:contextualSpacing/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</w:t>
      </w:r>
      <w:r w:rsidR="009A6604" w:rsidRPr="008530B5">
        <w:rPr>
          <w:sz w:val="28"/>
          <w:szCs w:val="28"/>
        </w:rPr>
        <w:t>МАНСИЙСКИЙ АВТОНОМНЫЙ</w:t>
      </w:r>
      <w:r w:rsidRPr="008530B5">
        <w:rPr>
          <w:sz w:val="28"/>
          <w:szCs w:val="28"/>
        </w:rPr>
        <w:t xml:space="preserve"> ОКРУГ-ЮГРА</w:t>
      </w:r>
    </w:p>
    <w:p w14:paraId="68D36F69" w14:textId="77777777" w:rsidR="00E04D7B" w:rsidRDefault="0014335D" w:rsidP="009062DE">
      <w:pPr>
        <w:contextualSpacing/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ХАНТЫ-МАНСИЙСКИЙ РАЙОН</w:t>
      </w:r>
    </w:p>
    <w:p w14:paraId="1265F367" w14:textId="77777777" w:rsidR="0014335D" w:rsidRDefault="00E04D7B" w:rsidP="009062D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 ЦИНГАЛЫ</w:t>
      </w:r>
    </w:p>
    <w:p w14:paraId="6C376B3D" w14:textId="77777777" w:rsidR="00E04D7B" w:rsidRPr="008530B5" w:rsidRDefault="00E04D7B" w:rsidP="009062DE">
      <w:pPr>
        <w:contextualSpacing/>
        <w:jc w:val="center"/>
        <w:rPr>
          <w:sz w:val="28"/>
          <w:szCs w:val="28"/>
        </w:rPr>
      </w:pPr>
    </w:p>
    <w:p w14:paraId="251A058A" w14:textId="77777777" w:rsidR="0014335D" w:rsidRPr="008530B5" w:rsidRDefault="0014335D" w:rsidP="009062DE">
      <w:pPr>
        <w:contextualSpacing/>
        <w:jc w:val="center"/>
        <w:rPr>
          <w:sz w:val="28"/>
          <w:szCs w:val="28"/>
        </w:rPr>
      </w:pPr>
      <w:r w:rsidRPr="008530B5">
        <w:rPr>
          <w:sz w:val="28"/>
          <w:szCs w:val="28"/>
        </w:rPr>
        <w:t xml:space="preserve">АДМИНИСТРАЦИЯ СЕЛЬСКОГО ПОСЕЛЕНИЯ </w:t>
      </w:r>
    </w:p>
    <w:p w14:paraId="725334B4" w14:textId="77777777" w:rsidR="0014335D" w:rsidRDefault="0014335D" w:rsidP="009062DE">
      <w:pPr>
        <w:suppressAutoHyphens/>
        <w:autoSpaceDN w:val="0"/>
        <w:contextualSpacing/>
        <w:textAlignment w:val="baseline"/>
        <w:rPr>
          <w:kern w:val="3"/>
          <w:sz w:val="28"/>
          <w:szCs w:val="28"/>
        </w:rPr>
      </w:pPr>
    </w:p>
    <w:p w14:paraId="7D19D8B8" w14:textId="68059FC7" w:rsidR="008D10B5" w:rsidRDefault="0014335D" w:rsidP="009062DE">
      <w:pPr>
        <w:suppressAutoHyphens/>
        <w:autoSpaceDN w:val="0"/>
        <w:contextualSpacing/>
        <w:jc w:val="center"/>
        <w:textAlignment w:val="baseline"/>
        <w:rPr>
          <w:kern w:val="3"/>
          <w:sz w:val="28"/>
          <w:szCs w:val="28"/>
        </w:rPr>
      </w:pPr>
      <w:r w:rsidRPr="00F01377">
        <w:rPr>
          <w:kern w:val="3"/>
          <w:sz w:val="28"/>
          <w:szCs w:val="28"/>
        </w:rPr>
        <w:t>ПОСТАНОВЛЕНИЕ</w:t>
      </w:r>
    </w:p>
    <w:p w14:paraId="3ACF7786" w14:textId="77777777" w:rsidR="004C40B8" w:rsidRPr="00956970" w:rsidRDefault="004C40B8" w:rsidP="009062DE">
      <w:pPr>
        <w:suppressAutoHyphens/>
        <w:autoSpaceDN w:val="0"/>
        <w:contextualSpacing/>
        <w:jc w:val="center"/>
        <w:textAlignment w:val="baseline"/>
        <w:rPr>
          <w:kern w:val="3"/>
          <w:sz w:val="28"/>
          <w:szCs w:val="28"/>
        </w:rPr>
      </w:pPr>
    </w:p>
    <w:p w14:paraId="639C0A72" w14:textId="5164AC76" w:rsidR="008D10B5" w:rsidRPr="008D10B5" w:rsidRDefault="00893B73" w:rsidP="009062DE">
      <w:pPr>
        <w:shd w:val="clear" w:color="auto" w:fill="FFFFFF"/>
        <w:contextualSpacing/>
        <w:rPr>
          <w:sz w:val="28"/>
          <w:szCs w:val="28"/>
        </w:rPr>
      </w:pPr>
      <w:r>
        <w:rPr>
          <w:spacing w:val="-4"/>
          <w:sz w:val="28"/>
          <w:szCs w:val="28"/>
        </w:rPr>
        <w:t>02</w:t>
      </w:r>
      <w:r w:rsidR="008D10B5" w:rsidRPr="008D10B5">
        <w:rPr>
          <w:spacing w:val="-4"/>
          <w:sz w:val="28"/>
          <w:szCs w:val="28"/>
        </w:rPr>
        <w:t>.</w:t>
      </w:r>
      <w:r w:rsidR="006014F8">
        <w:rPr>
          <w:spacing w:val="-4"/>
          <w:sz w:val="28"/>
          <w:szCs w:val="28"/>
        </w:rPr>
        <w:t>0</w:t>
      </w:r>
      <w:r w:rsidR="009062DE">
        <w:rPr>
          <w:spacing w:val="-4"/>
          <w:sz w:val="28"/>
          <w:szCs w:val="28"/>
        </w:rPr>
        <w:t>4</w:t>
      </w:r>
      <w:r w:rsidR="00AE5B89">
        <w:rPr>
          <w:spacing w:val="-4"/>
          <w:sz w:val="28"/>
          <w:szCs w:val="28"/>
        </w:rPr>
        <w:t>.202</w:t>
      </w:r>
      <w:r w:rsidR="004C40B8">
        <w:rPr>
          <w:spacing w:val="-4"/>
          <w:sz w:val="28"/>
          <w:szCs w:val="28"/>
        </w:rPr>
        <w:t>5</w:t>
      </w:r>
      <w:r w:rsidR="008D10B5" w:rsidRPr="008D10B5">
        <w:rPr>
          <w:rFonts w:ascii="Arial" w:cs="Arial"/>
          <w:sz w:val="28"/>
          <w:szCs w:val="28"/>
        </w:rPr>
        <w:tab/>
        <w:t xml:space="preserve">                                        </w:t>
      </w:r>
      <w:r w:rsidR="008D10B5">
        <w:rPr>
          <w:rFonts w:ascii="Arial" w:cs="Arial"/>
          <w:sz w:val="28"/>
          <w:szCs w:val="28"/>
        </w:rPr>
        <w:t xml:space="preserve">  </w:t>
      </w:r>
      <w:r w:rsidR="008D10B5" w:rsidRPr="008D10B5">
        <w:rPr>
          <w:rFonts w:ascii="Arial" w:cs="Arial"/>
          <w:sz w:val="28"/>
          <w:szCs w:val="28"/>
        </w:rPr>
        <w:t xml:space="preserve">            </w:t>
      </w:r>
      <w:r w:rsidR="0049409A">
        <w:rPr>
          <w:rFonts w:ascii="Arial" w:cs="Arial"/>
          <w:sz w:val="28"/>
          <w:szCs w:val="28"/>
        </w:rPr>
        <w:t xml:space="preserve"> </w:t>
      </w:r>
      <w:r w:rsidR="00C86896">
        <w:rPr>
          <w:rFonts w:ascii="Arial" w:cs="Arial"/>
          <w:sz w:val="28"/>
          <w:szCs w:val="28"/>
        </w:rPr>
        <w:t xml:space="preserve">                           </w:t>
      </w:r>
      <w:r w:rsidR="008D10B5" w:rsidRPr="008D10B5">
        <w:rPr>
          <w:rFonts w:ascii="Arial" w:cs="Arial"/>
          <w:sz w:val="28"/>
          <w:szCs w:val="28"/>
        </w:rPr>
        <w:t xml:space="preserve"> </w:t>
      </w:r>
      <w:r w:rsidR="00644635">
        <w:rPr>
          <w:rFonts w:ascii="Arial" w:cs="Arial"/>
          <w:sz w:val="28"/>
          <w:szCs w:val="28"/>
        </w:rPr>
        <w:tab/>
      </w:r>
      <w:r w:rsidR="008D10B5" w:rsidRPr="008D10B5">
        <w:rPr>
          <w:sz w:val="28"/>
          <w:szCs w:val="28"/>
        </w:rPr>
        <w:t xml:space="preserve">№ </w:t>
      </w:r>
      <w:r w:rsidR="009062DE">
        <w:rPr>
          <w:sz w:val="28"/>
          <w:szCs w:val="28"/>
        </w:rPr>
        <w:t>1</w:t>
      </w:r>
      <w:r>
        <w:rPr>
          <w:sz w:val="28"/>
          <w:szCs w:val="28"/>
        </w:rPr>
        <w:t>0</w:t>
      </w:r>
    </w:p>
    <w:p w14:paraId="74499E23" w14:textId="77777777" w:rsidR="008D10B5" w:rsidRPr="001926EC" w:rsidRDefault="0014335D" w:rsidP="009062DE">
      <w:pPr>
        <w:shd w:val="clear" w:color="auto" w:fill="FFFFFF"/>
        <w:contextualSpacing/>
        <w:rPr>
          <w:sz w:val="28"/>
          <w:szCs w:val="28"/>
        </w:rPr>
      </w:pPr>
      <w:r w:rsidRPr="001926EC">
        <w:rPr>
          <w:iCs/>
          <w:sz w:val="28"/>
          <w:szCs w:val="28"/>
        </w:rPr>
        <w:t>с. Цингалы</w:t>
      </w:r>
    </w:p>
    <w:p w14:paraId="4744A60A" w14:textId="77777777" w:rsidR="008F1B2D" w:rsidRDefault="008F1B2D" w:rsidP="009062DE">
      <w:pPr>
        <w:tabs>
          <w:tab w:val="left" w:pos="10080"/>
        </w:tabs>
        <w:suppressAutoHyphens/>
        <w:contextualSpacing/>
        <w:jc w:val="center"/>
        <w:rPr>
          <w:sz w:val="28"/>
          <w:szCs w:val="28"/>
        </w:rPr>
      </w:pPr>
    </w:p>
    <w:p w14:paraId="2FA2BB41" w14:textId="5F7F0E65" w:rsidR="00A61E87" w:rsidRPr="00623FD3" w:rsidRDefault="00893B73" w:rsidP="009062DE">
      <w:pPr>
        <w:pStyle w:val="a5"/>
        <w:ind w:right="4251"/>
        <w:contextualSpacing/>
        <w:jc w:val="both"/>
        <w:rPr>
          <w:rFonts w:ascii="Times New Roman" w:hAnsi="Times New Roman"/>
          <w:sz w:val="28"/>
          <w:szCs w:val="28"/>
        </w:rPr>
      </w:pPr>
      <w:r w:rsidRPr="00893B73">
        <w:rPr>
          <w:rFonts w:ascii="Times New Roman" w:hAnsi="Times New Roman"/>
          <w:sz w:val="28"/>
          <w:szCs w:val="28"/>
        </w:rPr>
        <w:t xml:space="preserve">Об утверждении Положения по организации регистрации и рассмотрения обращений граждан, в том числе иностранных граждан, лиц без гражданства, объединений граждан, юридических лиц, поступающих </w:t>
      </w:r>
      <w:r>
        <w:rPr>
          <w:rFonts w:ascii="Times New Roman" w:hAnsi="Times New Roman"/>
          <w:sz w:val="28"/>
          <w:szCs w:val="28"/>
        </w:rPr>
        <w:t>Г</w:t>
      </w:r>
      <w:r w:rsidRPr="00893B73">
        <w:rPr>
          <w:rFonts w:ascii="Times New Roman" w:hAnsi="Times New Roman"/>
          <w:sz w:val="28"/>
          <w:szCs w:val="28"/>
        </w:rPr>
        <w:t xml:space="preserve">лаве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893B73">
        <w:rPr>
          <w:rFonts w:ascii="Times New Roman" w:hAnsi="Times New Roman"/>
          <w:sz w:val="28"/>
          <w:szCs w:val="28"/>
        </w:rPr>
        <w:t xml:space="preserve"> и в </w:t>
      </w:r>
      <w:r>
        <w:rPr>
          <w:rFonts w:ascii="Times New Roman" w:hAnsi="Times New Roman"/>
          <w:sz w:val="28"/>
          <w:szCs w:val="28"/>
        </w:rPr>
        <w:t>А</w:t>
      </w:r>
      <w:r w:rsidRPr="00893B73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</w:p>
    <w:p w14:paraId="10F67C7D" w14:textId="77777777" w:rsidR="00623FD3" w:rsidRPr="00623FD3" w:rsidRDefault="00623FD3" w:rsidP="009062DE">
      <w:pPr>
        <w:pStyle w:val="a5"/>
        <w:contextualSpacing/>
      </w:pPr>
    </w:p>
    <w:p w14:paraId="5B129303" w14:textId="05011030" w:rsidR="008F1B2D" w:rsidRDefault="00893B73" w:rsidP="00B05A6D">
      <w:pPr>
        <w:pStyle w:val="a5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93B73">
        <w:rPr>
          <w:rFonts w:ascii="Times New Roman" w:hAnsi="Times New Roman"/>
          <w:sz w:val="28"/>
          <w:szCs w:val="28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Указом Президента Российской Федерации от 17.04.2017 № 171 «О мониторинге и анализе результатов рассмотрения обращений граждан и организаций», Уставом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893B73">
        <w:rPr>
          <w:rFonts w:ascii="Times New Roman" w:hAnsi="Times New Roman"/>
          <w:sz w:val="28"/>
          <w:szCs w:val="28"/>
        </w:rPr>
        <w:t xml:space="preserve">, в целях реализации права граждан, объединений граждан, в том числе юридических лиц на обращение к </w:t>
      </w:r>
      <w:r>
        <w:rPr>
          <w:rFonts w:ascii="Times New Roman" w:hAnsi="Times New Roman"/>
          <w:sz w:val="28"/>
          <w:szCs w:val="28"/>
        </w:rPr>
        <w:t>Г</w:t>
      </w:r>
      <w:r w:rsidRPr="00893B73">
        <w:rPr>
          <w:rFonts w:ascii="Times New Roman" w:hAnsi="Times New Roman"/>
          <w:sz w:val="28"/>
          <w:szCs w:val="28"/>
        </w:rPr>
        <w:t xml:space="preserve">лаве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893B73">
        <w:rPr>
          <w:rFonts w:ascii="Times New Roman" w:hAnsi="Times New Roman"/>
          <w:sz w:val="28"/>
          <w:szCs w:val="28"/>
        </w:rPr>
        <w:t xml:space="preserve"> и в </w:t>
      </w:r>
      <w:r>
        <w:rPr>
          <w:rFonts w:ascii="Times New Roman" w:hAnsi="Times New Roman"/>
          <w:sz w:val="28"/>
          <w:szCs w:val="28"/>
        </w:rPr>
        <w:t>А</w:t>
      </w:r>
      <w:r w:rsidRPr="00893B73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="00F04995" w:rsidRPr="00F04995">
        <w:rPr>
          <w:rFonts w:ascii="Times New Roman" w:hAnsi="Times New Roman"/>
          <w:sz w:val="28"/>
          <w:szCs w:val="28"/>
        </w:rPr>
        <w:t>,</w:t>
      </w:r>
    </w:p>
    <w:p w14:paraId="2E25FDEE" w14:textId="77777777" w:rsidR="00B05A6D" w:rsidRPr="00623FD3" w:rsidRDefault="00B05A6D" w:rsidP="00B05A6D">
      <w:pPr>
        <w:pStyle w:val="a5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D8B4256" w14:textId="4BB51D14" w:rsidR="009D2F09" w:rsidRDefault="00893B73" w:rsidP="009D2F09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B73">
        <w:rPr>
          <w:rFonts w:ascii="Times New Roman" w:hAnsi="Times New Roman"/>
          <w:sz w:val="28"/>
          <w:szCs w:val="28"/>
        </w:rPr>
        <w:t xml:space="preserve">Утвердить Положение по организации регистрации и рассмотрения обращений граждан, в том числе иностранных граждан, лиц без гражданства, объединений граждан, юридических лиц, поступающих </w:t>
      </w:r>
      <w:r w:rsidR="009D2F09">
        <w:rPr>
          <w:rFonts w:ascii="Times New Roman" w:hAnsi="Times New Roman"/>
          <w:sz w:val="28"/>
          <w:szCs w:val="28"/>
        </w:rPr>
        <w:t>Г</w:t>
      </w:r>
      <w:r w:rsidRPr="00893B73">
        <w:rPr>
          <w:rFonts w:ascii="Times New Roman" w:hAnsi="Times New Roman"/>
          <w:sz w:val="28"/>
          <w:szCs w:val="28"/>
        </w:rPr>
        <w:t xml:space="preserve">лаве сельского поселения </w:t>
      </w:r>
      <w:r w:rsidR="009D2F09">
        <w:rPr>
          <w:rFonts w:ascii="Times New Roman" w:hAnsi="Times New Roman"/>
          <w:sz w:val="28"/>
          <w:szCs w:val="28"/>
        </w:rPr>
        <w:t>Цингалы</w:t>
      </w:r>
      <w:r w:rsidRPr="00893B73">
        <w:rPr>
          <w:rFonts w:ascii="Times New Roman" w:hAnsi="Times New Roman"/>
          <w:sz w:val="28"/>
          <w:szCs w:val="28"/>
        </w:rPr>
        <w:t xml:space="preserve"> и в </w:t>
      </w:r>
      <w:r w:rsidR="009D2F09">
        <w:rPr>
          <w:rFonts w:ascii="Times New Roman" w:hAnsi="Times New Roman"/>
          <w:sz w:val="28"/>
          <w:szCs w:val="28"/>
        </w:rPr>
        <w:t>А</w:t>
      </w:r>
      <w:r w:rsidRPr="00893B73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 w:rsidR="009D2F09">
        <w:rPr>
          <w:rFonts w:ascii="Times New Roman" w:hAnsi="Times New Roman"/>
          <w:sz w:val="28"/>
          <w:szCs w:val="28"/>
        </w:rPr>
        <w:t>Цингалы</w:t>
      </w:r>
      <w:r w:rsidRPr="00893B73">
        <w:rPr>
          <w:rFonts w:ascii="Times New Roman" w:hAnsi="Times New Roman"/>
          <w:sz w:val="28"/>
          <w:szCs w:val="28"/>
        </w:rPr>
        <w:t>, согласно приложению</w:t>
      </w:r>
      <w:r w:rsidR="009D2F09">
        <w:rPr>
          <w:rFonts w:ascii="Times New Roman" w:hAnsi="Times New Roman"/>
          <w:sz w:val="28"/>
          <w:szCs w:val="28"/>
        </w:rPr>
        <w:t>;</w:t>
      </w:r>
    </w:p>
    <w:p w14:paraId="7E29592F" w14:textId="77777777" w:rsidR="009D2F09" w:rsidRDefault="009D2F09" w:rsidP="009D2F09">
      <w:pPr>
        <w:pStyle w:val="a5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14:paraId="100AA218" w14:textId="77777777" w:rsidR="009D2F09" w:rsidRPr="00B76AA9" w:rsidRDefault="009D2F09" w:rsidP="009D2F09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B76AA9">
        <w:rPr>
          <w:rFonts w:eastAsia="Calibri"/>
          <w:sz w:val="28"/>
          <w:szCs w:val="28"/>
          <w:lang w:eastAsia="en-US"/>
        </w:rPr>
        <w:t xml:space="preserve">Следующие </w:t>
      </w:r>
      <w:r>
        <w:rPr>
          <w:rFonts w:eastAsia="Calibri"/>
          <w:sz w:val="28"/>
          <w:szCs w:val="28"/>
          <w:lang w:eastAsia="en-US"/>
        </w:rPr>
        <w:t>п</w:t>
      </w:r>
      <w:r w:rsidRPr="00B76AA9">
        <w:rPr>
          <w:rFonts w:eastAsia="Calibri"/>
          <w:sz w:val="28"/>
          <w:szCs w:val="28"/>
          <w:lang w:eastAsia="en-US"/>
        </w:rPr>
        <w:t>остановления Администрации сельского поселения Цингалы признать утратившими силу:</w:t>
      </w:r>
    </w:p>
    <w:p w14:paraId="02F93AA7" w14:textId="77777777" w:rsidR="009D2F09" w:rsidRPr="00B76AA9" w:rsidRDefault="009D2F09" w:rsidP="009D2F09">
      <w:pPr>
        <w:spacing w:after="200" w:line="276" w:lineRule="auto"/>
        <w:ind w:firstLine="720"/>
        <w:contextualSpacing/>
        <w:jc w:val="both"/>
        <w:rPr>
          <w:sz w:val="28"/>
        </w:rPr>
      </w:pPr>
      <w:r w:rsidRPr="00B76AA9">
        <w:rPr>
          <w:sz w:val="28"/>
        </w:rPr>
        <w:t>- от 13.05.2009 № 33 «О Регламенте рассмотрения обращений граждан в администрации сельского поселения Цингалы»;</w:t>
      </w:r>
    </w:p>
    <w:p w14:paraId="2E4BDA88" w14:textId="77777777" w:rsidR="009D2F09" w:rsidRPr="00B76AA9" w:rsidRDefault="009D2F09" w:rsidP="009D2F09">
      <w:pPr>
        <w:ind w:firstLine="709"/>
        <w:jc w:val="both"/>
        <w:rPr>
          <w:sz w:val="28"/>
        </w:rPr>
      </w:pPr>
      <w:r w:rsidRPr="00B76AA9">
        <w:rPr>
          <w:sz w:val="28"/>
        </w:rPr>
        <w:t>- от 20.12.2017 № 154 «О внесении изменений в постановление администрации сельского поселения Цингалы от 13.05.2009 № 33 «О Регламенте рассмотрения обращений граждан в администрации сельского поселения Цингалы»».</w:t>
      </w:r>
    </w:p>
    <w:p w14:paraId="2F0B6049" w14:textId="77777777" w:rsidR="009D2F09" w:rsidRDefault="009D2F09" w:rsidP="009D2F09">
      <w:pPr>
        <w:numPr>
          <w:ilvl w:val="0"/>
          <w:numId w:val="14"/>
        </w:num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 w:rsidRPr="00B76AA9">
        <w:rPr>
          <w:rFonts w:eastAsia="Calibri"/>
          <w:sz w:val="28"/>
          <w:szCs w:val="28"/>
          <w:lang w:eastAsia="en-US"/>
        </w:rPr>
        <w:lastRenderedPageBreak/>
        <w:t>Настоящее постановление опубликовать в газете «Наш район».</w:t>
      </w:r>
    </w:p>
    <w:p w14:paraId="6279A8EF" w14:textId="77777777" w:rsidR="009D2F09" w:rsidRPr="00B76AA9" w:rsidRDefault="009D2F09" w:rsidP="009D2F09">
      <w:pPr>
        <w:tabs>
          <w:tab w:val="left" w:pos="851"/>
        </w:tabs>
        <w:ind w:left="567"/>
        <w:jc w:val="both"/>
        <w:rPr>
          <w:rFonts w:eastAsia="Calibri"/>
          <w:sz w:val="28"/>
          <w:szCs w:val="28"/>
          <w:lang w:eastAsia="en-US"/>
        </w:rPr>
      </w:pPr>
    </w:p>
    <w:p w14:paraId="7052BF8C" w14:textId="77777777" w:rsidR="009D2F09" w:rsidRPr="006445C8" w:rsidRDefault="009D2F09" w:rsidP="009D2F09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445C8">
        <w:rPr>
          <w:sz w:val="28"/>
        </w:rPr>
        <w:t>Настоящее постановление вступает в силу после его официального опубликования (обнародования).</w:t>
      </w:r>
    </w:p>
    <w:p w14:paraId="3873F5BF" w14:textId="77777777" w:rsidR="009D2F09" w:rsidRPr="009D2F09" w:rsidRDefault="009D2F09" w:rsidP="009D2F09">
      <w:pPr>
        <w:pStyle w:val="a5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14:paraId="3ECB1BF9" w14:textId="77777777" w:rsidR="00D1234E" w:rsidRDefault="00D1234E" w:rsidP="00F04995">
      <w:pPr>
        <w:ind w:firstLine="567"/>
        <w:contextualSpacing/>
        <w:rPr>
          <w:rFonts w:eastAsia="Calibri"/>
          <w:sz w:val="28"/>
          <w:szCs w:val="28"/>
          <w:lang w:eastAsia="en-US"/>
        </w:rPr>
      </w:pPr>
    </w:p>
    <w:p w14:paraId="558CD7EA" w14:textId="4699AD90" w:rsidR="00DA00F9" w:rsidRDefault="00DA00F9" w:rsidP="00F04995">
      <w:pPr>
        <w:ind w:firstLine="567"/>
        <w:contextualSpacing/>
        <w:rPr>
          <w:rFonts w:eastAsia="Calibri"/>
          <w:sz w:val="28"/>
          <w:szCs w:val="28"/>
          <w:lang w:eastAsia="en-US"/>
        </w:rPr>
      </w:pPr>
    </w:p>
    <w:p w14:paraId="10A45192" w14:textId="77777777" w:rsidR="00F04995" w:rsidRDefault="00F04995" w:rsidP="00F04995">
      <w:pPr>
        <w:ind w:firstLine="567"/>
        <w:contextualSpacing/>
        <w:rPr>
          <w:rFonts w:eastAsia="Calibri"/>
          <w:sz w:val="28"/>
          <w:szCs w:val="28"/>
          <w:lang w:eastAsia="en-US"/>
        </w:rPr>
      </w:pPr>
    </w:p>
    <w:p w14:paraId="17442206" w14:textId="77777777" w:rsidR="00E34867" w:rsidRPr="004B5722" w:rsidRDefault="00E34867" w:rsidP="00F04995">
      <w:pPr>
        <w:ind w:firstLine="567"/>
        <w:contextualSpacing/>
        <w:rPr>
          <w:rFonts w:eastAsia="Calibri"/>
          <w:sz w:val="28"/>
          <w:szCs w:val="28"/>
          <w:lang w:eastAsia="en-US"/>
        </w:rPr>
      </w:pPr>
    </w:p>
    <w:p w14:paraId="6A052098" w14:textId="66A34F8B" w:rsidR="00644635" w:rsidRDefault="004B5722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4B5722">
        <w:rPr>
          <w:rFonts w:eastAsia="Calibri"/>
          <w:sz w:val="28"/>
          <w:szCs w:val="28"/>
          <w:lang w:eastAsia="en-US"/>
        </w:rPr>
        <w:t>Глава сельского поселения</w:t>
      </w:r>
      <w:r w:rsidR="00AE5B89">
        <w:rPr>
          <w:rFonts w:eastAsia="Calibri"/>
          <w:sz w:val="28"/>
          <w:szCs w:val="28"/>
          <w:lang w:eastAsia="en-US"/>
        </w:rPr>
        <w:t xml:space="preserve"> Цингалы</w:t>
      </w:r>
      <w:r w:rsidRPr="004B5722">
        <w:rPr>
          <w:rFonts w:eastAsia="Calibri"/>
          <w:sz w:val="28"/>
          <w:szCs w:val="28"/>
          <w:lang w:eastAsia="en-US"/>
        </w:rPr>
        <w:t xml:space="preserve">                  </w:t>
      </w:r>
      <w:r w:rsidR="00AE5B89">
        <w:rPr>
          <w:rFonts w:eastAsia="Calibri"/>
          <w:sz w:val="28"/>
          <w:szCs w:val="28"/>
          <w:lang w:eastAsia="en-US"/>
        </w:rPr>
        <w:t xml:space="preserve">                     </w:t>
      </w:r>
      <w:r w:rsidRPr="004B5722">
        <w:rPr>
          <w:rFonts w:eastAsia="Calibri"/>
          <w:sz w:val="28"/>
          <w:szCs w:val="28"/>
          <w:lang w:eastAsia="en-US"/>
        </w:rPr>
        <w:t xml:space="preserve">  А.И.Козлов</w:t>
      </w:r>
    </w:p>
    <w:p w14:paraId="222F83CE" w14:textId="13E0366D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B94BD1B" w14:textId="34276F8E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7EF5DA5" w14:textId="64E87295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480B0B2" w14:textId="18076C17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FCA7682" w14:textId="4531565B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0CAC817" w14:textId="4E6AC477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0FFE637" w14:textId="242FB5C8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55D7F6A" w14:textId="7EEDE377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73C43E5" w14:textId="2E055ED1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F133B5D" w14:textId="3FD9248B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85BC676" w14:textId="43D947CD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1A46063" w14:textId="1A12726F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0BCD634" w14:textId="777271F9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C8B6752" w14:textId="0B07BD63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2F93789" w14:textId="6DD461ED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7BDB52A" w14:textId="13DBCDAC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26E08E9" w14:textId="0258D327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4A92010" w14:textId="073FD5B1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6F5A38B" w14:textId="088FE6D6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3976355" w14:textId="31CA6136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C002A56" w14:textId="6D64F749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56FA7C0" w14:textId="378350E2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3C2C9AA" w14:textId="22BF5740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182F995" w14:textId="38AD9FF9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7DEDAEF" w14:textId="3B820DF7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75EA269" w14:textId="54895C47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4A5EA3C" w14:textId="5C17BC7D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5A6E633" w14:textId="3ED9DD63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70EF4E8" w14:textId="23D64F3C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FAA7A4D" w14:textId="7A22BD14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1BC91B1" w14:textId="5A2DFCA8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1428C34" w14:textId="61097231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26EB0B2" w14:textId="2B7D6FE9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63B0FEB" w14:textId="22DE6EC8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D13203C" w14:textId="71C86EF1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C68405A" w14:textId="77777777" w:rsidR="009D2F09" w:rsidRPr="00B76AA9" w:rsidRDefault="009D2F09" w:rsidP="009D2F09">
      <w:pPr>
        <w:contextualSpacing/>
        <w:jc w:val="right"/>
        <w:rPr>
          <w:rFonts w:eastAsia="Calibri"/>
          <w:sz w:val="22"/>
          <w:szCs w:val="22"/>
          <w:lang w:eastAsia="en-US"/>
        </w:rPr>
      </w:pPr>
      <w:r w:rsidRPr="00B76AA9">
        <w:rPr>
          <w:rFonts w:eastAsia="Calibri"/>
          <w:sz w:val="22"/>
          <w:szCs w:val="22"/>
          <w:lang w:eastAsia="en-US"/>
        </w:rPr>
        <w:lastRenderedPageBreak/>
        <w:t>Приложение</w:t>
      </w:r>
    </w:p>
    <w:p w14:paraId="367993FD" w14:textId="77777777" w:rsidR="009D2F09" w:rsidRPr="00B76AA9" w:rsidRDefault="009D2F09" w:rsidP="009D2F09">
      <w:pPr>
        <w:contextualSpacing/>
        <w:jc w:val="right"/>
        <w:rPr>
          <w:rFonts w:eastAsia="Calibri"/>
          <w:sz w:val="22"/>
          <w:szCs w:val="22"/>
          <w:lang w:eastAsia="en-US"/>
        </w:rPr>
      </w:pPr>
      <w:r w:rsidRPr="00B76AA9">
        <w:rPr>
          <w:rFonts w:eastAsia="Calibri"/>
          <w:sz w:val="22"/>
          <w:szCs w:val="22"/>
          <w:lang w:eastAsia="en-US"/>
        </w:rPr>
        <w:t>к постановлению Администрации</w:t>
      </w:r>
    </w:p>
    <w:p w14:paraId="712F1BD6" w14:textId="77777777" w:rsidR="009D2F09" w:rsidRPr="00B76AA9" w:rsidRDefault="009D2F09" w:rsidP="009D2F09">
      <w:pPr>
        <w:contextualSpacing/>
        <w:jc w:val="right"/>
        <w:rPr>
          <w:rFonts w:eastAsia="Calibri"/>
          <w:sz w:val="22"/>
          <w:szCs w:val="22"/>
          <w:lang w:eastAsia="en-US"/>
        </w:rPr>
      </w:pPr>
      <w:r w:rsidRPr="00B76AA9">
        <w:rPr>
          <w:rFonts w:eastAsia="Calibri"/>
          <w:sz w:val="22"/>
          <w:szCs w:val="22"/>
          <w:lang w:eastAsia="en-US"/>
        </w:rPr>
        <w:t>сельского поселения Цингалы</w:t>
      </w:r>
    </w:p>
    <w:p w14:paraId="374BD329" w14:textId="77777777" w:rsidR="009D2F09" w:rsidRDefault="009D2F09" w:rsidP="009D2F09">
      <w:pPr>
        <w:contextualSpacing/>
        <w:jc w:val="right"/>
        <w:rPr>
          <w:rFonts w:eastAsia="Calibri"/>
          <w:sz w:val="22"/>
          <w:szCs w:val="22"/>
          <w:lang w:eastAsia="en-US"/>
        </w:rPr>
      </w:pPr>
      <w:r w:rsidRPr="00B76AA9">
        <w:rPr>
          <w:rFonts w:eastAsia="Calibri"/>
          <w:sz w:val="22"/>
          <w:szCs w:val="22"/>
          <w:lang w:eastAsia="en-US"/>
        </w:rPr>
        <w:t>от 0</w:t>
      </w:r>
      <w:r>
        <w:rPr>
          <w:rFonts w:eastAsia="Calibri"/>
          <w:sz w:val="22"/>
          <w:szCs w:val="22"/>
          <w:lang w:eastAsia="en-US"/>
        </w:rPr>
        <w:t>2</w:t>
      </w:r>
      <w:r w:rsidRPr="00B76AA9">
        <w:rPr>
          <w:rFonts w:eastAsia="Calibri"/>
          <w:sz w:val="22"/>
          <w:szCs w:val="22"/>
          <w:lang w:eastAsia="en-US"/>
        </w:rPr>
        <w:t>.04.2025 № 10</w:t>
      </w:r>
    </w:p>
    <w:p w14:paraId="315508E4" w14:textId="4BCDE1B2" w:rsidR="009D2F09" w:rsidRDefault="009D2F09" w:rsidP="009D2F09">
      <w:pPr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34583C29" w14:textId="3808CA36" w:rsidR="009D2F09" w:rsidRDefault="009D2F09" w:rsidP="009D2F09">
      <w:pPr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58B42BD0" w14:textId="3CF86A74" w:rsidR="009D2F09" w:rsidRPr="009D2F09" w:rsidRDefault="009D2F09" w:rsidP="009D2F0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2F09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14:paraId="41351348" w14:textId="77777777" w:rsidR="009D2F09" w:rsidRP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по организации регистрации и рассмотрения</w:t>
      </w:r>
    </w:p>
    <w:p w14:paraId="444240E0" w14:textId="3EC2413A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 xml:space="preserve">обращений граждан, в том числе иностранных граждан, лиц без гражданства, объединений граждан, юридических лиц, поступающих </w:t>
      </w:r>
      <w:r>
        <w:rPr>
          <w:rFonts w:eastAsia="Calibri"/>
          <w:sz w:val="28"/>
          <w:szCs w:val="28"/>
          <w:lang w:eastAsia="en-US"/>
        </w:rPr>
        <w:t>Г</w:t>
      </w:r>
      <w:r w:rsidRPr="009D2F09">
        <w:rPr>
          <w:rFonts w:eastAsia="Calibri"/>
          <w:sz w:val="28"/>
          <w:szCs w:val="28"/>
          <w:lang w:eastAsia="en-US"/>
        </w:rPr>
        <w:t xml:space="preserve">лаве сельского поселения </w:t>
      </w:r>
      <w:r>
        <w:rPr>
          <w:rFonts w:eastAsia="Calibri"/>
          <w:sz w:val="28"/>
          <w:szCs w:val="28"/>
          <w:lang w:eastAsia="en-US"/>
        </w:rPr>
        <w:t>Цингалы</w:t>
      </w:r>
      <w:r w:rsidRPr="009D2F09">
        <w:rPr>
          <w:rFonts w:eastAsia="Calibri"/>
          <w:sz w:val="28"/>
          <w:szCs w:val="28"/>
          <w:lang w:eastAsia="en-US"/>
        </w:rPr>
        <w:t xml:space="preserve"> и в </w:t>
      </w:r>
      <w:r>
        <w:rPr>
          <w:rFonts w:eastAsia="Calibri"/>
          <w:sz w:val="28"/>
          <w:szCs w:val="28"/>
          <w:lang w:eastAsia="en-US"/>
        </w:rPr>
        <w:t>А</w:t>
      </w:r>
      <w:r w:rsidRPr="009D2F09">
        <w:rPr>
          <w:rFonts w:eastAsia="Calibri"/>
          <w:sz w:val="28"/>
          <w:szCs w:val="28"/>
          <w:lang w:eastAsia="en-US"/>
        </w:rPr>
        <w:t xml:space="preserve">дминистрацию сельского поселения </w:t>
      </w:r>
      <w:r>
        <w:rPr>
          <w:rFonts w:eastAsia="Calibri"/>
          <w:sz w:val="28"/>
          <w:szCs w:val="28"/>
          <w:lang w:eastAsia="en-US"/>
        </w:rPr>
        <w:t>Цингалы</w:t>
      </w:r>
      <w:r w:rsidRPr="009D2F09">
        <w:rPr>
          <w:rFonts w:eastAsia="Calibri"/>
          <w:sz w:val="28"/>
          <w:szCs w:val="28"/>
          <w:lang w:eastAsia="en-US"/>
        </w:rPr>
        <w:t xml:space="preserve"> (далее-Положение)</w:t>
      </w:r>
    </w:p>
    <w:p w14:paraId="3D4D2CA1" w14:textId="54B5FF2B" w:rsidR="009D2F09" w:rsidRDefault="009D2F09" w:rsidP="009D2F09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50AF6ED" w14:textId="29CB9653" w:rsidR="009D2F09" w:rsidRDefault="009D2F09" w:rsidP="009D2F0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2F09">
        <w:rPr>
          <w:rFonts w:eastAsia="Calibri"/>
          <w:b/>
          <w:bCs/>
          <w:sz w:val="28"/>
          <w:szCs w:val="28"/>
          <w:lang w:eastAsia="en-US"/>
        </w:rPr>
        <w:t>Раздел 1. Общие положения</w:t>
      </w:r>
    </w:p>
    <w:p w14:paraId="0252BEC7" w14:textId="3B6D9CDA" w:rsidR="009D2F09" w:rsidRDefault="009D2F09" w:rsidP="009D2F0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FBB46D6" w14:textId="3AD7A094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D2F09">
        <w:rPr>
          <w:rFonts w:eastAsia="Calibri"/>
          <w:sz w:val="28"/>
          <w:szCs w:val="28"/>
          <w:lang w:eastAsia="en-US"/>
        </w:rPr>
        <w:t>1.1. Настоящее Положение определяет процедуру работы по учету, организации рассмотрения письменных и устных обращений граждан, в том числе иностранных граждан, лиц без гражданства, объединений граждан, юридических лиц (далее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9D2F09">
        <w:rPr>
          <w:rFonts w:eastAsia="Calibri"/>
          <w:sz w:val="28"/>
          <w:szCs w:val="28"/>
          <w:lang w:eastAsia="en-US"/>
        </w:rPr>
        <w:t xml:space="preserve">обращение гражданина, обращение), поступающих </w:t>
      </w:r>
      <w:r>
        <w:rPr>
          <w:rFonts w:eastAsia="Calibri"/>
          <w:sz w:val="28"/>
          <w:szCs w:val="28"/>
          <w:lang w:eastAsia="en-US"/>
        </w:rPr>
        <w:t>Г</w:t>
      </w:r>
      <w:r w:rsidRPr="009D2F09">
        <w:rPr>
          <w:rFonts w:eastAsia="Calibri"/>
          <w:sz w:val="28"/>
          <w:szCs w:val="28"/>
          <w:lang w:eastAsia="en-US"/>
        </w:rPr>
        <w:t xml:space="preserve">лаве сельского поселения </w:t>
      </w:r>
      <w:r>
        <w:rPr>
          <w:rFonts w:eastAsia="Calibri"/>
          <w:sz w:val="28"/>
          <w:szCs w:val="28"/>
          <w:lang w:eastAsia="en-US"/>
        </w:rPr>
        <w:t>Цингалы</w:t>
      </w:r>
      <w:r w:rsidRPr="009D2F09">
        <w:rPr>
          <w:rFonts w:eastAsia="Calibri"/>
          <w:sz w:val="28"/>
          <w:szCs w:val="28"/>
          <w:lang w:eastAsia="en-US"/>
        </w:rPr>
        <w:t xml:space="preserve"> (далее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9D2F09">
        <w:rPr>
          <w:rFonts w:eastAsia="Calibri"/>
          <w:sz w:val="28"/>
          <w:szCs w:val="28"/>
          <w:lang w:eastAsia="en-US"/>
        </w:rPr>
        <w:t xml:space="preserve">глава поселения) и в </w:t>
      </w:r>
      <w:r>
        <w:rPr>
          <w:rFonts w:eastAsia="Calibri"/>
          <w:sz w:val="28"/>
          <w:szCs w:val="28"/>
          <w:lang w:eastAsia="en-US"/>
        </w:rPr>
        <w:t>А</w:t>
      </w:r>
      <w:r w:rsidRPr="009D2F09">
        <w:rPr>
          <w:rFonts w:eastAsia="Calibri"/>
          <w:sz w:val="28"/>
          <w:szCs w:val="28"/>
          <w:lang w:eastAsia="en-US"/>
        </w:rPr>
        <w:t xml:space="preserve">дминистрацию сельского поселения </w:t>
      </w:r>
      <w:r>
        <w:rPr>
          <w:rFonts w:eastAsia="Calibri"/>
          <w:sz w:val="28"/>
          <w:szCs w:val="28"/>
          <w:lang w:eastAsia="en-US"/>
        </w:rPr>
        <w:t>Цингалы</w:t>
      </w:r>
      <w:r w:rsidRPr="009D2F09">
        <w:rPr>
          <w:rFonts w:eastAsia="Calibri"/>
          <w:sz w:val="28"/>
          <w:szCs w:val="28"/>
          <w:lang w:eastAsia="en-US"/>
        </w:rPr>
        <w:t xml:space="preserve"> (далее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9D2F09">
        <w:rPr>
          <w:rFonts w:eastAsia="Calibri"/>
          <w:sz w:val="28"/>
          <w:szCs w:val="28"/>
          <w:lang w:eastAsia="en-US"/>
        </w:rPr>
        <w:t>администрация поселения), а также осуществлению контроля за рассмотрением обращений, анализа и обобщения содержащейся в них информации.</w:t>
      </w:r>
    </w:p>
    <w:p w14:paraId="3C75F625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1.2. Установленная настоящим Положением процедура распространяется на:</w:t>
      </w:r>
    </w:p>
    <w:p w14:paraId="45B2AACF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-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законом;</w:t>
      </w:r>
    </w:p>
    <w:p w14:paraId="75C4B893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- на правоотношения, связанные с рассмотрением обращений объединений граждан, в том числе юридических лиц.</w:t>
      </w:r>
    </w:p>
    <w:p w14:paraId="24E392AE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1.3. Положение не распространяется на поступившие документы граждан, направленные ими в порядке судопроизводства, депутатские запросы по вопросам, связанным с их депутатской деятельностью.</w:t>
      </w:r>
    </w:p>
    <w:p w14:paraId="772738C0" w14:textId="7D3829B3" w:rsid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1.4. Специалисты администрации поселения при рассмотрении обращений граждан руководствуются Федеральным законом от 02.05.2006 № 59-ФЗ «О порядке рассмотрения обращений граждан Российской Федерации».</w:t>
      </w:r>
    </w:p>
    <w:p w14:paraId="6EA4B35B" w14:textId="3F81A9A9" w:rsid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C569F1E" w14:textId="6D2E01A7" w:rsidR="009D2F09" w:rsidRDefault="009D2F09" w:rsidP="009D2F0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2F09">
        <w:rPr>
          <w:rFonts w:eastAsia="Calibri"/>
          <w:b/>
          <w:bCs/>
          <w:sz w:val="28"/>
          <w:szCs w:val="28"/>
          <w:lang w:eastAsia="en-US"/>
        </w:rPr>
        <w:t>Раздел 2. Прием и регистрация письменного обращения</w:t>
      </w:r>
    </w:p>
    <w:p w14:paraId="19024334" w14:textId="06D8EC26" w:rsidR="009D2F09" w:rsidRDefault="009D2F09" w:rsidP="009D2F0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629AF0" w14:textId="77777777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 xml:space="preserve">2.1.  Письменное обращение к главе поселения и в администрацию   поселения может быть доставлено лично, через представителей, почтовым отправлением, факсимильной связью, в форме электронного документа. </w:t>
      </w:r>
    </w:p>
    <w:p w14:paraId="75DEA4C1" w14:textId="77777777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 xml:space="preserve">Обращение, поступившее в администрацию поселения в форме электронного документа, подлежит рассмотрению в порядке, установленном </w:t>
      </w:r>
      <w:r w:rsidRPr="00AF083F">
        <w:rPr>
          <w:rFonts w:eastAsia="Calibri"/>
          <w:sz w:val="28"/>
          <w:szCs w:val="28"/>
          <w:lang w:eastAsia="en-US"/>
        </w:rPr>
        <w:lastRenderedPageBreak/>
        <w:t xml:space="preserve">Федеральным законом от 02.05.2006 № 59-ФЗ «О порядке рассмотрения обращений граждан Российской Федерации». </w:t>
      </w:r>
    </w:p>
    <w:p w14:paraId="396BAE66" w14:textId="75D1BCB0" w:rsidR="009D2F09" w:rsidRPr="009D2F09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государственных и муниципальных услуг (функций) (далее - Единый портал) или в иной информационной системе администрации поселения,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Информация для направления обращения указана в приложении 1 к настоящему Положению</w:t>
      </w:r>
      <w:r>
        <w:rPr>
          <w:rFonts w:eastAsia="Calibri"/>
          <w:sz w:val="28"/>
          <w:szCs w:val="28"/>
          <w:lang w:eastAsia="en-US"/>
        </w:rPr>
        <w:t>.</w:t>
      </w:r>
    </w:p>
    <w:p w14:paraId="04E0241F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2.2. Регистрацию письменных и устных обращений к главе поселения и в администрацию поселения осуществляет должностное лицо администрации поселения, ответственное за работу с обращениями граждан согласно должностной инструкции (далее - должностное лицо администрации поселения, ответственное за работу с обращениями граждан) в сроки, установленные законодательством.</w:t>
      </w:r>
    </w:p>
    <w:p w14:paraId="2F91CF43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2.3. Регистрация письменного обращения осуществляется в журнале регистрации письменных обращений граждан (далее-журнал регистрации) по форме согласно приложению 2 к настоящему Положению.</w:t>
      </w:r>
    </w:p>
    <w:p w14:paraId="47715E0E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Регистрационный штамп проставляется на лицевой стороне первого листа в правом нижнем углу письменного обращения. В случае если место, предназначенное для регистрационного штампа, занято текстом, штамп проставляется в ином месте, обеспечивающем его прочтение.</w:t>
      </w:r>
    </w:p>
    <w:p w14:paraId="16E9EBA1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Должностное лицо администрации поселения, ответственное за работу с обращениями граждан при регистрации обращения проверяет правильность его адресования, выявляет поставленные в обращении вопросы, определяет их тематику и тип, проверяет историю обращения гражданина на предмет повторности, при необходимости, сопоставляет с находящейся в архиве перепиской, заводит на обращение карточку обращений согласно приложению 3 к настоящему Положению.</w:t>
      </w:r>
    </w:p>
    <w:p w14:paraId="77AA95C2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2.4. Поступившее коллективное обращение регистрируется на автора обращения (заявителя), указанного первым, в случае если в обращении не указано иное.</w:t>
      </w:r>
    </w:p>
    <w:p w14:paraId="449613CA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2.5. Обращения, поступившие в форме электронного документа, посредством факсимильной связи или почтовым отправлением неоднократно в один и тот же день от одного и того же автора обращения (заявителя) с одним и тем же вопросом, а также отдельно направленные приложения, дополнения к обращению регистрируются и рассматриваются как единое обращение.</w:t>
      </w:r>
    </w:p>
    <w:p w14:paraId="34AE1970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Копии обращений, ранее поступивших факсимильной связью и в форме электронного документа, либо подлинники, дополнительно направленные посредством почтовой связи, приобщаются к ранее зарегистрированным обращениям.</w:t>
      </w:r>
    </w:p>
    <w:p w14:paraId="669BED46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lastRenderedPageBreak/>
        <w:t>2.6. Если к письменному обращению прилагаются оригиналы или подлинники документов, должностное лицо администрации поселения, ответственное за работу с обращениями граждан, снимает с них копии и в течение 3 рабочих дней обеспечивает их возврат лично автору обращения (заявителю) по указанному в обращении адресу.</w:t>
      </w:r>
    </w:p>
    <w:p w14:paraId="6E5FD084" w14:textId="77777777" w:rsidR="009D2F09" w:rsidRP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2.7. Должностное лицо администрации поселения, ответственное за работу с обращениями граждан, принимает на особый контроль поступившее на рассмотрение в порядке переадресации обращение с сопроводительным письмом, подписанным должностным лицом Управления Президента Российской Федерации по работе с обращениями граждан и организаций, Аппарата Губернатора Ханты-Мансийского автономного округа-Югры, содержащим просьбу или запрос предоставить информацию о рассмотрении (результатах рассмотрения) обращения, направленного в соответствии с Федеральным законом «О порядке рассмотрения обращений граждан Российской Федерации».</w:t>
      </w:r>
    </w:p>
    <w:p w14:paraId="4AE82181" w14:textId="18AE9A51" w:rsid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В случае если в поручении об информации указан сокращенный срок рассмотрения обращения, в карточке обращения проставляется срок, указанный в поручении.</w:t>
      </w:r>
    </w:p>
    <w:p w14:paraId="7D62C91F" w14:textId="51CAB733" w:rsid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8E312FD" w14:textId="778F51E2" w:rsidR="009D2F09" w:rsidRDefault="009D2F09" w:rsidP="009D2F0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2F09">
        <w:rPr>
          <w:rFonts w:eastAsia="Calibri"/>
          <w:b/>
          <w:bCs/>
          <w:sz w:val="28"/>
          <w:szCs w:val="28"/>
          <w:lang w:eastAsia="en-US"/>
        </w:rPr>
        <w:t>Раздел 3. Направление обращения для рассмотрения по компетенции</w:t>
      </w:r>
    </w:p>
    <w:p w14:paraId="5045550B" w14:textId="0EDC7046" w:rsidR="009D2F09" w:rsidRDefault="009D2F09" w:rsidP="009D2F0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B15631C" w14:textId="5A530A01" w:rsid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D2F09">
        <w:rPr>
          <w:rFonts w:eastAsia="Calibri"/>
          <w:sz w:val="28"/>
          <w:szCs w:val="28"/>
          <w:lang w:eastAsia="en-US"/>
        </w:rPr>
        <w:t>3.1. Обращение, поступившее главе поселения и в администрацию поселения, после регистрации вместе с карточкой обращения передается главе поселения, в его отсутствие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9D2F09">
        <w:rPr>
          <w:rFonts w:eastAsia="Calibri"/>
          <w:sz w:val="28"/>
          <w:szCs w:val="28"/>
          <w:lang w:eastAsia="en-US"/>
        </w:rPr>
        <w:t>должностному лицу, исполняющему обязанности главы поселения, для определения должностного лица, ответственного за его рассмотрение или подготовку проекта ответа (ответа) заявителю.</w:t>
      </w:r>
    </w:p>
    <w:p w14:paraId="38135173" w14:textId="77777777" w:rsidR="009D2F09" w:rsidRDefault="009D2F09" w:rsidP="009D2F0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3.2. Поручение главы поселения, в его отсутствие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9D2F09">
        <w:rPr>
          <w:rFonts w:eastAsia="Calibri"/>
          <w:sz w:val="28"/>
          <w:szCs w:val="28"/>
          <w:lang w:eastAsia="en-US"/>
        </w:rPr>
        <w:t>должностным лицом, исполняющим обязанности главы поселения, о рассмотрении обращения вносится должностным лицом, ответственным за работу с обращениями граждан в журнал регистрации.</w:t>
      </w:r>
    </w:p>
    <w:p w14:paraId="0600C164" w14:textId="77777777" w:rsidR="00AF083F" w:rsidRDefault="009D2F09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Копия карточки обращения с указанием даты передачи, срока исполнения и копия обращения передаются должностным лицом администрации поселения, ответственным за работу с обращениями граждан, должностному лицу, ответственному за рассмотрение обращения или за подготовку проекта ответа (ответа) на обращение</w:t>
      </w:r>
      <w:r w:rsidR="00AF083F">
        <w:rPr>
          <w:rFonts w:eastAsia="Calibri"/>
          <w:sz w:val="28"/>
          <w:szCs w:val="28"/>
          <w:lang w:eastAsia="en-US"/>
        </w:rPr>
        <w:t>.</w:t>
      </w:r>
    </w:p>
    <w:p w14:paraId="7DC21D0F" w14:textId="77777777" w:rsidR="00AF083F" w:rsidRDefault="009D2F09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3.3. В случае, если обращение, по мнению должностного лица, которому главой поселения поручено его рассмотрение, направлено не по компетенции, письменное предложение об изменении должностного лица, ответственного за рассмотрение обращения, направляется не позднее 2 рабочих дней с даты поступления поручения главе поселения.</w:t>
      </w:r>
    </w:p>
    <w:p w14:paraId="2B520D95" w14:textId="77777777" w:rsidR="00AF083F" w:rsidRDefault="009D2F09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 xml:space="preserve">3.4. Обращение, содержащее вопросы, решение которых не входит в компетенцию администрации поселения, в течение 7 дней со дня регистрации направляется в соответствующий орган, в компетенцию которого входит </w:t>
      </w:r>
      <w:r w:rsidRPr="009D2F09">
        <w:rPr>
          <w:rFonts w:eastAsia="Calibri"/>
          <w:sz w:val="28"/>
          <w:szCs w:val="28"/>
          <w:lang w:eastAsia="en-US"/>
        </w:rPr>
        <w:lastRenderedPageBreak/>
        <w:t>решение поставленных в обращении вопросов, с сопроводительным письмом, с уведомлением автора обращения (заявителя) о его переадресации.</w:t>
      </w:r>
    </w:p>
    <w:p w14:paraId="5CD5418A" w14:textId="77777777" w:rsidR="00AF083F" w:rsidRDefault="009D2F09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власти, осуществляющий правоприменительные функции, функции по контролю, надзору и оказанию государственных услуг в сфере миграции, и Губернатору Ханты-Мансийского автономного округа - Югры с уведомлением гражданина, направившего обращение о переадресации его обращения, за исключением случая, указанного в части 4 статьи 11 Федерального закона от 02.05.2006 № 59-ФЗ «О порядке рассмотрения обращений граждан Российской Федерации».</w:t>
      </w:r>
    </w:p>
    <w:p w14:paraId="26612592" w14:textId="77777777" w:rsid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D2F09" w:rsidRPr="009D2F09">
        <w:rPr>
          <w:rFonts w:eastAsia="Calibri"/>
          <w:sz w:val="28"/>
          <w:szCs w:val="28"/>
          <w:lang w:eastAsia="en-US"/>
        </w:rPr>
        <w:t>.5. По результатам рассмотрения обращения, поставленного на особый контроль в соответствии с пунктом 2.7 настоящего Положения, должностное лицо, ответственное за его рассмотрение, обеспечивает письменное информирование органа государственной власти, органа местного самоуправления или должностного лица, перенаправившего обращение, о результатах его рассмотрения (в форме сопроводительного письма с приложением копии ответа на обращение).</w:t>
      </w:r>
    </w:p>
    <w:p w14:paraId="15665EF6" w14:textId="77777777" w:rsidR="00AF083F" w:rsidRDefault="009D2F09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3.6. Своевременное рассмотрение обращения несколькими должностными лицами, подготовку ответа (проекта ответа) автору обращения осуществляет должностное лицо, ответственное за рассмотрение обращения, указанное в резолюции первым. Должностные лица, которым поручено совместное рассмотрение одного обращения, не позднее 7 дней до истечения срока его рассмотрения обязаны представить должностному лицу, указанному в поручении первым, предложения и все необходимые документы для обобщения и подготовки сводного ответа (проекта ответа).</w:t>
      </w:r>
    </w:p>
    <w:p w14:paraId="68987C03" w14:textId="77777777" w:rsidR="00AF083F" w:rsidRDefault="009D2F09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3.7. В орган местного самоуправления или должностному лицу, решение или действие (бездействие) которых обжалуется, может быть направлен запрос на предоставление информации, необходимой для рассмотрения обращения, без направления обращения.</w:t>
      </w:r>
    </w:p>
    <w:p w14:paraId="39CBE8C6" w14:textId="3CDA60DF" w:rsidR="009D2F09" w:rsidRDefault="009D2F09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2F09">
        <w:rPr>
          <w:rFonts w:eastAsia="Calibri"/>
          <w:sz w:val="28"/>
          <w:szCs w:val="28"/>
          <w:lang w:eastAsia="en-US"/>
        </w:rPr>
        <w:t>При рассмотрении обращения не допускается разглашение содержащихся в нем сведений, а также сведений о частной жизни автора обращения (заявителя) без его согласия.</w:t>
      </w:r>
    </w:p>
    <w:p w14:paraId="6DAE1DBD" w14:textId="4BB7D844" w:rsidR="00AF083F" w:rsidRDefault="00AF083F" w:rsidP="00AF083F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6F0853D" w14:textId="361165F5" w:rsidR="00AF083F" w:rsidRDefault="00AF083F" w:rsidP="00AF083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F083F">
        <w:rPr>
          <w:rFonts w:eastAsia="Calibri"/>
          <w:b/>
          <w:bCs/>
          <w:sz w:val="28"/>
          <w:szCs w:val="28"/>
          <w:lang w:eastAsia="en-US"/>
        </w:rPr>
        <w:t>Раздел 4. Рассмотрение обращения</w:t>
      </w:r>
    </w:p>
    <w:p w14:paraId="54814A02" w14:textId="7F011F0A" w:rsidR="00AF083F" w:rsidRDefault="00AF083F" w:rsidP="00AF083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6462EDA" w14:textId="77777777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AF083F">
        <w:rPr>
          <w:rFonts w:eastAsia="Calibri"/>
          <w:sz w:val="28"/>
          <w:szCs w:val="28"/>
          <w:lang w:eastAsia="en-US"/>
        </w:rPr>
        <w:t>4.1. Должностное лицо при подготовке проекта ответа (ответа) по существу поставленных в обращении вопросов обеспечивает объективное, всестороннее и своевременное его рассмотрение в соответствии с Федеральным законом «О порядке рассмотрения обращений граждан Российской Федерации».</w:t>
      </w:r>
    </w:p>
    <w:p w14:paraId="6910CD8C" w14:textId="07D8F768" w:rsid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 xml:space="preserve">4.2. Для решения вопроса о продлении срока рассмотрения обращения должностное лицо, ответственное за его рассмотрение, готовит не позднее 3 рабочих дней до истечения срока его рассмотрения служебную записку с </w:t>
      </w:r>
      <w:r w:rsidRPr="00AF083F">
        <w:rPr>
          <w:rFonts w:eastAsia="Calibri"/>
          <w:sz w:val="28"/>
          <w:szCs w:val="28"/>
          <w:lang w:eastAsia="en-US"/>
        </w:rPr>
        <w:lastRenderedPageBreak/>
        <w:t>обоснованием необходимости продления срока рассмотрения обращения и представляет ее главе поселения, по поручению которого рассматривается обращение.</w:t>
      </w:r>
    </w:p>
    <w:p w14:paraId="6B35D2FF" w14:textId="0AEC808B" w:rsidR="00AF083F" w:rsidRDefault="00AF083F" w:rsidP="00AF083F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E0C0A5F" w14:textId="0DA6A079" w:rsidR="00AF083F" w:rsidRDefault="00AF083F" w:rsidP="00AF083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F083F">
        <w:rPr>
          <w:rFonts w:eastAsia="Calibri"/>
          <w:b/>
          <w:bCs/>
          <w:sz w:val="28"/>
          <w:szCs w:val="28"/>
          <w:lang w:eastAsia="en-US"/>
        </w:rPr>
        <w:t>Раздел 5. Оформление ответа на обращение</w:t>
      </w:r>
    </w:p>
    <w:p w14:paraId="4C670B2A" w14:textId="2824267F" w:rsidR="00AF083F" w:rsidRDefault="00AF083F" w:rsidP="00AF083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1A75A63" w14:textId="77777777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>5.1. По результатам рассмотрения обращения ответ автору обращения (заявителю) подписывает глава поселения, в его отсутствие-должностное лицом, исполняющее обязанности главы поселения</w:t>
      </w:r>
    </w:p>
    <w:p w14:paraId="4DA7A90E" w14:textId="77777777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>5.2. В ответе указываются номер и дата регистрации обращения, четко и последовательно излагаются исчерпывающие разъяснения с правовым обоснованием на все поставленные в обращении вопросы. При подтверждении сведений о нарушении прав автора обращения (заявителя) в ответе указываются меры, принятые по устранению выявленных нарушений, при необходимости разъясняется право и порядок обжалования принятого по обращению решения.</w:t>
      </w:r>
    </w:p>
    <w:p w14:paraId="7E32596E" w14:textId="32F78C74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>5.3. Ответ на коллективное обращение направляется автору обращения (заявителю), указанному в обращении первым, в случае если в обращении не указано иное, с просьбой довести содержание ответа</w:t>
      </w:r>
      <w:r w:rsidR="00AF04C9">
        <w:rPr>
          <w:rFonts w:eastAsia="Calibri"/>
          <w:sz w:val="28"/>
          <w:szCs w:val="28"/>
          <w:lang w:eastAsia="en-US"/>
        </w:rPr>
        <w:t xml:space="preserve"> </w:t>
      </w:r>
      <w:r w:rsidRPr="00AF083F">
        <w:rPr>
          <w:rFonts w:eastAsia="Calibri"/>
          <w:sz w:val="28"/>
          <w:szCs w:val="28"/>
          <w:lang w:eastAsia="en-US"/>
        </w:rPr>
        <w:t>до остальных обратившихся заявителей.</w:t>
      </w:r>
    </w:p>
    <w:p w14:paraId="41627849" w14:textId="77777777" w:rsidR="001F214D" w:rsidRPr="001F214D" w:rsidRDefault="001F214D" w:rsidP="001F214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214D">
        <w:rPr>
          <w:rFonts w:eastAsia="Calibri"/>
          <w:sz w:val="28"/>
          <w:szCs w:val="28"/>
          <w:lang w:eastAsia="en-US"/>
        </w:rPr>
        <w:t>5.4. Ответ на обращение направляется в форме электронного документа по адресу электронной почты, указанному в обращении, поступившем в администрацию поселения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администрации поселения,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администрацию поселения в письменной форме.</w:t>
      </w:r>
    </w:p>
    <w:p w14:paraId="7E7F1DCA" w14:textId="0CE0011A" w:rsidR="00AF083F" w:rsidRPr="00AF083F" w:rsidRDefault="001F214D" w:rsidP="001F214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214D">
        <w:rPr>
          <w:rFonts w:eastAsia="Calibri"/>
          <w:sz w:val="28"/>
          <w:szCs w:val="28"/>
          <w:lang w:eastAsia="en-US"/>
        </w:rPr>
        <w:t xml:space="preserve"> </w:t>
      </w:r>
      <w:r w:rsidRPr="001F214D">
        <w:rPr>
          <w:rFonts w:eastAsia="Calibri"/>
          <w:sz w:val="28"/>
          <w:szCs w:val="28"/>
          <w:lang w:eastAsia="en-US"/>
        </w:rPr>
        <w:tab/>
        <w:t xml:space="preserve">Кроме того, 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Ханты-Мансийского района www.hmrn.ru в разделе для сельских поселений подразделе СП </w:t>
      </w:r>
      <w:r>
        <w:rPr>
          <w:rFonts w:eastAsia="Calibri"/>
          <w:sz w:val="28"/>
          <w:szCs w:val="28"/>
          <w:lang w:eastAsia="en-US"/>
        </w:rPr>
        <w:t>Цингалы</w:t>
      </w:r>
      <w:r w:rsidRPr="001F214D">
        <w:rPr>
          <w:rFonts w:eastAsia="Calibri"/>
          <w:sz w:val="28"/>
          <w:szCs w:val="28"/>
          <w:lang w:eastAsia="en-US"/>
        </w:rPr>
        <w:t xml:space="preserve"> «Обращения</w:t>
      </w:r>
      <w:r>
        <w:rPr>
          <w:rFonts w:eastAsia="Calibri"/>
          <w:sz w:val="28"/>
          <w:szCs w:val="28"/>
          <w:lang w:eastAsia="en-US"/>
        </w:rPr>
        <w:t xml:space="preserve"> граждан</w:t>
      </w:r>
      <w:r w:rsidRPr="001F21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14:paraId="342A9869" w14:textId="77777777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>5.5. Регистрация, создание электронного образа ответа на обращение, подписанного главой поселения и отправку ответа на обращение, осуществляется должностным лицом администрации поселения, ответственным за работу с обращениями.</w:t>
      </w:r>
    </w:p>
    <w:p w14:paraId="02678DB5" w14:textId="77777777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 xml:space="preserve">5.6. В целях оценки результатов рассмотрения обращений, поступающих главе поселения и в администрацию поселения, на основе ответов авторам обращений (заявителям) должностное лицо администрации поселения, </w:t>
      </w:r>
      <w:r w:rsidRPr="00AF083F">
        <w:rPr>
          <w:rFonts w:eastAsia="Calibri"/>
          <w:sz w:val="28"/>
          <w:szCs w:val="28"/>
          <w:lang w:eastAsia="en-US"/>
        </w:rPr>
        <w:lastRenderedPageBreak/>
        <w:t>ответственное за работу с обращениями, заносит в журнал регистрации следующие результаты оценки:</w:t>
      </w:r>
    </w:p>
    <w:p w14:paraId="68BC6255" w14:textId="217EB35F" w:rsidR="00AF083F" w:rsidRPr="00AF083F" w:rsidRDefault="00AF083F" w:rsidP="001F214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>«поддержано», в том числе «меры приняты»,</w:t>
      </w:r>
      <w:r w:rsidR="001F214D">
        <w:rPr>
          <w:rFonts w:eastAsia="Calibri"/>
          <w:sz w:val="28"/>
          <w:szCs w:val="28"/>
          <w:lang w:eastAsia="en-US"/>
        </w:rPr>
        <w:t xml:space="preserve"> </w:t>
      </w:r>
      <w:r w:rsidRPr="00AF083F">
        <w:rPr>
          <w:rFonts w:eastAsia="Calibri"/>
          <w:sz w:val="28"/>
          <w:szCs w:val="28"/>
          <w:lang w:eastAsia="en-US"/>
        </w:rPr>
        <w:t>-</w:t>
      </w:r>
      <w:r w:rsidR="001F214D">
        <w:rPr>
          <w:rFonts w:eastAsia="Calibri"/>
          <w:sz w:val="28"/>
          <w:szCs w:val="28"/>
          <w:lang w:eastAsia="en-US"/>
        </w:rPr>
        <w:t xml:space="preserve"> </w:t>
      </w:r>
      <w:r w:rsidRPr="00AF083F">
        <w:rPr>
          <w:rFonts w:eastAsia="Calibri"/>
          <w:sz w:val="28"/>
          <w:szCs w:val="28"/>
          <w:lang w:eastAsia="en-US"/>
        </w:rPr>
        <w:t>принято решение о целесообразности предложения, об обоснованности и удовлетворении обращения, в том числе выполнены действия до полного фактического разрешения поставленного в обращении вопроса;</w:t>
      </w:r>
    </w:p>
    <w:p w14:paraId="32F43B3A" w14:textId="0423210D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>«поддержано частично»</w:t>
      </w:r>
      <w:r w:rsidR="00313DB1">
        <w:rPr>
          <w:rFonts w:eastAsia="Calibri"/>
          <w:sz w:val="28"/>
          <w:szCs w:val="28"/>
          <w:lang w:eastAsia="en-US"/>
        </w:rPr>
        <w:t xml:space="preserve"> </w:t>
      </w:r>
      <w:r w:rsidR="00313DB1">
        <w:rPr>
          <w:rFonts w:eastAsia="Calibri"/>
          <w:sz w:val="28"/>
          <w:szCs w:val="28"/>
          <w:lang w:eastAsia="en-US"/>
        </w:rPr>
        <w:t>–</w:t>
      </w:r>
      <w:r w:rsidR="00313DB1">
        <w:rPr>
          <w:rFonts w:eastAsia="Calibri"/>
          <w:sz w:val="28"/>
          <w:szCs w:val="28"/>
          <w:lang w:eastAsia="en-US"/>
        </w:rPr>
        <w:t xml:space="preserve"> </w:t>
      </w:r>
      <w:r w:rsidRPr="00AF083F">
        <w:rPr>
          <w:rFonts w:eastAsia="Calibri"/>
          <w:sz w:val="28"/>
          <w:szCs w:val="28"/>
          <w:lang w:eastAsia="en-US"/>
        </w:rPr>
        <w:t>обращение удовлетворено не по всем вопросам;</w:t>
      </w:r>
    </w:p>
    <w:p w14:paraId="775DB904" w14:textId="69D46F02" w:rsidR="00AF083F" w:rsidRP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>«разъяснено»</w:t>
      </w:r>
      <w:r w:rsidR="00313DB1">
        <w:rPr>
          <w:rFonts w:eastAsia="Calibri"/>
          <w:sz w:val="28"/>
          <w:szCs w:val="28"/>
          <w:lang w:eastAsia="en-US"/>
        </w:rPr>
        <w:t xml:space="preserve"> </w:t>
      </w:r>
      <w:r w:rsidR="00313DB1">
        <w:rPr>
          <w:rFonts w:eastAsia="Calibri"/>
          <w:sz w:val="28"/>
          <w:szCs w:val="28"/>
          <w:lang w:eastAsia="en-US"/>
        </w:rPr>
        <w:t>–</w:t>
      </w:r>
      <w:r w:rsidR="00313DB1">
        <w:rPr>
          <w:rFonts w:eastAsia="Calibri"/>
          <w:sz w:val="28"/>
          <w:szCs w:val="28"/>
          <w:lang w:eastAsia="en-US"/>
        </w:rPr>
        <w:t xml:space="preserve"> </w:t>
      </w:r>
      <w:r w:rsidRPr="00AF083F">
        <w:rPr>
          <w:rFonts w:eastAsia="Calibri"/>
          <w:sz w:val="28"/>
          <w:szCs w:val="28"/>
          <w:lang w:eastAsia="en-US"/>
        </w:rPr>
        <w:t>принято решение об информировании о порядке реализации предложения или удовлетворения обращения;</w:t>
      </w:r>
    </w:p>
    <w:p w14:paraId="70630537" w14:textId="3749D688" w:rsidR="00AF083F" w:rsidRPr="00AF083F" w:rsidRDefault="00AF083F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 xml:space="preserve">«не поддержано» </w:t>
      </w:r>
      <w:r w:rsidR="00313DB1">
        <w:rPr>
          <w:rFonts w:eastAsia="Calibri"/>
          <w:sz w:val="28"/>
          <w:szCs w:val="28"/>
          <w:lang w:eastAsia="en-US"/>
        </w:rPr>
        <w:t>–</w:t>
      </w:r>
      <w:r w:rsidRPr="00AF083F">
        <w:rPr>
          <w:rFonts w:eastAsia="Calibri"/>
          <w:sz w:val="28"/>
          <w:szCs w:val="28"/>
          <w:lang w:eastAsia="en-US"/>
        </w:rPr>
        <w:t xml:space="preserve"> принято решение о нецелесообразности</w:t>
      </w:r>
      <w:r w:rsidR="00313DB1">
        <w:rPr>
          <w:rFonts w:eastAsia="Calibri"/>
          <w:sz w:val="28"/>
          <w:szCs w:val="28"/>
          <w:lang w:eastAsia="en-US"/>
        </w:rPr>
        <w:t xml:space="preserve"> </w:t>
      </w:r>
      <w:r w:rsidRPr="00AF083F">
        <w:rPr>
          <w:rFonts w:eastAsia="Calibri"/>
          <w:sz w:val="28"/>
          <w:szCs w:val="28"/>
          <w:lang w:eastAsia="en-US"/>
        </w:rPr>
        <w:t>предложения, о</w:t>
      </w:r>
      <w:r w:rsidR="00313DB1">
        <w:rPr>
          <w:rFonts w:eastAsia="Calibri"/>
          <w:sz w:val="28"/>
          <w:szCs w:val="28"/>
          <w:lang w:eastAsia="en-US"/>
        </w:rPr>
        <w:t xml:space="preserve"> </w:t>
      </w:r>
      <w:r w:rsidRPr="00AF083F">
        <w:rPr>
          <w:rFonts w:eastAsia="Calibri"/>
          <w:sz w:val="28"/>
          <w:szCs w:val="28"/>
          <w:lang w:eastAsia="en-US"/>
        </w:rPr>
        <w:t>необоснованности и неудовлетворении обращения;</w:t>
      </w:r>
    </w:p>
    <w:p w14:paraId="0DE5A09E" w14:textId="7CDB21F2" w:rsidR="00AF083F" w:rsidRDefault="00AF083F" w:rsidP="00AF083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083F">
        <w:rPr>
          <w:rFonts w:eastAsia="Calibri"/>
          <w:sz w:val="28"/>
          <w:szCs w:val="28"/>
          <w:lang w:eastAsia="en-US"/>
        </w:rPr>
        <w:t>«оставлено без ответа»</w:t>
      </w:r>
      <w:r w:rsidR="00313DB1">
        <w:rPr>
          <w:rFonts w:eastAsia="Calibri"/>
          <w:sz w:val="28"/>
          <w:szCs w:val="28"/>
          <w:lang w:eastAsia="en-US"/>
        </w:rPr>
        <w:t xml:space="preserve"> </w:t>
      </w:r>
      <w:r w:rsidR="00313DB1">
        <w:rPr>
          <w:rFonts w:eastAsia="Calibri"/>
          <w:sz w:val="28"/>
          <w:szCs w:val="28"/>
          <w:lang w:eastAsia="en-US"/>
        </w:rPr>
        <w:t>–</w:t>
      </w:r>
      <w:r w:rsidR="00313DB1">
        <w:rPr>
          <w:rFonts w:eastAsia="Calibri"/>
          <w:sz w:val="28"/>
          <w:szCs w:val="28"/>
          <w:lang w:eastAsia="en-US"/>
        </w:rPr>
        <w:t xml:space="preserve"> </w:t>
      </w:r>
      <w:r w:rsidRPr="00AF083F">
        <w:rPr>
          <w:rFonts w:eastAsia="Calibri"/>
          <w:sz w:val="28"/>
          <w:szCs w:val="28"/>
          <w:lang w:eastAsia="en-US"/>
        </w:rPr>
        <w:t>принято решение об оставлении его без ответа.</w:t>
      </w:r>
    </w:p>
    <w:p w14:paraId="7DB24BD4" w14:textId="3C13FB3A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599B99C" w14:textId="265A733C" w:rsidR="00313DB1" w:rsidRPr="00313DB1" w:rsidRDefault="00313DB1" w:rsidP="00313DB1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13DB1">
        <w:rPr>
          <w:rFonts w:eastAsia="Calibri"/>
          <w:b/>
          <w:bCs/>
          <w:sz w:val="28"/>
          <w:szCs w:val="28"/>
          <w:lang w:eastAsia="en-US"/>
        </w:rPr>
        <w:t>Раздел 6. Личный прием граждан</w:t>
      </w:r>
    </w:p>
    <w:p w14:paraId="7703817C" w14:textId="5C8B7731" w:rsidR="00313DB1" w:rsidRDefault="00313DB1" w:rsidP="00313DB1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374C9CE" w14:textId="77777777" w:rsid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6.1. Личный прием граждан проводится главой поселения, заместителем главы поселения, в соответствии с графиком, утвержденным главой поселения, который доводится до сведения населения посредством размещения информации на информационных стендах сельского поселения.</w:t>
      </w:r>
    </w:p>
    <w:p w14:paraId="49C3EE95" w14:textId="77777777" w:rsid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6.2.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13DB1">
        <w:rPr>
          <w:rFonts w:eastAsia="Calibri"/>
          <w:sz w:val="28"/>
          <w:szCs w:val="28"/>
          <w:lang w:eastAsia="en-US"/>
        </w:rPr>
        <w:t>Устные обращения граждан регистрируются путем составления карточки личного приема гражданина, примерная форма карточки приводится в приложении 4 к настоящему Положению.</w:t>
      </w:r>
    </w:p>
    <w:p w14:paraId="4897183F" w14:textId="77777777" w:rsid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6.3. При необходимости, заявителю может быть предложено изложить суть вопроса в письменном виде, такое обращение подлежит регистрации и рассмотрению в соответствии с Федеральным законом «О порядке рассмотрения обращений граждан Российской Федерации» и настоящим Положением.</w:t>
      </w:r>
    </w:p>
    <w:p w14:paraId="41B39906" w14:textId="77777777" w:rsid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6.4. Сроки рассмотрения устных обращений граждан и порядок продления срока рассмотрения-те же, что и при работе с письменными обращениями граждан.</w:t>
      </w:r>
    </w:p>
    <w:p w14:paraId="0625ECB7" w14:textId="34948B5F" w:rsidR="00313DB1" w:rsidRP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Рассмотрение устного обращения гражданина считается завершенным, когда гражданину дан устный ответ (с его согласия) или направлен письменный ответ.</w:t>
      </w:r>
    </w:p>
    <w:p w14:paraId="6D688A75" w14:textId="22024908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CB8872E" w14:textId="3DEF4739" w:rsidR="00313DB1" w:rsidRDefault="00313DB1" w:rsidP="00313DB1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13DB1">
        <w:rPr>
          <w:rFonts w:eastAsia="Calibri"/>
          <w:b/>
          <w:bCs/>
          <w:sz w:val="28"/>
          <w:szCs w:val="28"/>
          <w:lang w:eastAsia="en-US"/>
        </w:rPr>
        <w:t>Раздел 7. Контроль за рассмотрением обращений</w:t>
      </w:r>
    </w:p>
    <w:p w14:paraId="1F8C1D44" w14:textId="5D4B7F16" w:rsidR="00313DB1" w:rsidRDefault="00313DB1" w:rsidP="00313DB1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457507A" w14:textId="02742DE8" w:rsid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7.1. Контроль за своевременным рассмотрением обращений,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13DB1">
        <w:rPr>
          <w:rFonts w:eastAsia="Calibri"/>
          <w:sz w:val="28"/>
          <w:szCs w:val="28"/>
          <w:lang w:eastAsia="en-US"/>
        </w:rPr>
        <w:t>поступающих главе поселения, в администрацию поселения, осуществляется должностным лицом администрации поселения, ответственным за работу с обращениями граждан, в пределах своей компетенции.</w:t>
      </w:r>
    </w:p>
    <w:p w14:paraId="3E11DD7F" w14:textId="4E6B1E2A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E71179B" w14:textId="172CA834" w:rsidR="00313DB1" w:rsidRDefault="00313DB1" w:rsidP="00313DB1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Раздел 8. Анализ обращений</w:t>
      </w:r>
    </w:p>
    <w:p w14:paraId="273D88EA" w14:textId="7EBA516B" w:rsidR="00313DB1" w:rsidRDefault="00313DB1" w:rsidP="00313DB1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60E7DF4" w14:textId="77777777" w:rsid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 xml:space="preserve">8.1. Анализ обращений, поступающих главе поселения, в администрацию поселения, осуществляется в целях контроля соблюдения порядка </w:t>
      </w:r>
      <w:r w:rsidRPr="00313DB1">
        <w:rPr>
          <w:rFonts w:eastAsia="Calibri"/>
          <w:sz w:val="28"/>
          <w:szCs w:val="28"/>
          <w:lang w:eastAsia="en-US"/>
        </w:rPr>
        <w:lastRenderedPageBreak/>
        <w:t>рассмотрения обращений и принятия мер по своевременному выявлению и устранению причин нарушения прав, свобод и законных интересов граждан, изучения общественного мнения, совершенствования работы с обращениями.</w:t>
      </w:r>
    </w:p>
    <w:p w14:paraId="78C2D3BB" w14:textId="77777777" w:rsid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Анализ обращений осуществляется должностным лицом администрации поселения, ответственным за работу с обращениями граждан, в пределах своей компетенции.</w:t>
      </w:r>
    </w:p>
    <w:p w14:paraId="763E8CA9" w14:textId="77777777" w:rsid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8.2. Администрацией поселения ежемесячно до 5 числа предоставляется в администрацию Ханты-Мансийского района в электронной форме информация о результатах рассмотрения обращений граждан и организаций, а также о мерах, принятых по таким обращениям.</w:t>
      </w:r>
    </w:p>
    <w:p w14:paraId="4CD282F6" w14:textId="58A71E5D" w:rsidR="00313DB1" w:rsidRDefault="00313DB1" w:rsidP="00313DB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3DB1">
        <w:rPr>
          <w:rFonts w:eastAsia="Calibri"/>
          <w:sz w:val="28"/>
          <w:szCs w:val="28"/>
          <w:lang w:eastAsia="en-US"/>
        </w:rPr>
        <w:t>8.3. Администрацией поселения размещается информация на информационном ресурсе ССТУ.РФ в закрытой сети.</w:t>
      </w:r>
    </w:p>
    <w:p w14:paraId="1E44B013" w14:textId="4C239E05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D720CD9" w14:textId="6B638AF0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4D61C89" w14:textId="05119DA6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FD98FAC" w14:textId="28696CF6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F85EB09" w14:textId="7F96B805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41E8C7B" w14:textId="33001D7B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677C683" w14:textId="5C07465C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E232F29" w14:textId="46D4F569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2D79BDA" w14:textId="5482EAD0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D7707B4" w14:textId="1A6F4B93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AB30F4F" w14:textId="025F196D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55F2844" w14:textId="7E987EFC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B4C88ED" w14:textId="022DBDD9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FD8E7D4" w14:textId="2F427A20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453DA65" w14:textId="3FEE1415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B8536BB" w14:textId="30917A41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80BCCAE" w14:textId="57B80A79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A76A6F0" w14:textId="44EF1D01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43884B5" w14:textId="2747E953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CCED944" w14:textId="7671BD72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47DC404" w14:textId="67D57BD5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3FC84EE" w14:textId="09845D2E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5F76276" w14:textId="6E891DE9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D4D53B4" w14:textId="3A90F523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61903E6" w14:textId="68B773A1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0DBE8F6" w14:textId="6F8520C6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1472BFC" w14:textId="026F5DA8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568BA38" w14:textId="1DBCB510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B7AF28E" w14:textId="66B814AD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EFE2669" w14:textId="371463C2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443EC9C" w14:textId="5CD8DC0F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67F1EEB" w14:textId="55D1CD53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CBECC94" w14:textId="6EBB4B64" w:rsidR="00313DB1" w:rsidRDefault="00313DB1" w:rsidP="00313DB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5D5AE85" w14:textId="4EF4F307" w:rsidR="00313DB1" w:rsidRPr="00137949" w:rsidRDefault="00313DB1" w:rsidP="00313DB1">
      <w:pPr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lastRenderedPageBreak/>
        <w:t>Приложение 1</w:t>
      </w:r>
    </w:p>
    <w:p w14:paraId="06F70057" w14:textId="77777777" w:rsidR="0063264B" w:rsidRPr="00137949" w:rsidRDefault="00313DB1" w:rsidP="0063264B">
      <w:pPr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к Положению</w:t>
      </w:r>
      <w:r w:rsidR="0063264B" w:rsidRPr="00137949">
        <w:rPr>
          <w:rFonts w:eastAsia="Calibri"/>
          <w:lang w:eastAsia="en-US"/>
        </w:rPr>
        <w:t xml:space="preserve"> </w:t>
      </w:r>
      <w:r w:rsidR="0063264B" w:rsidRPr="00137949">
        <w:rPr>
          <w:rFonts w:eastAsia="Calibri"/>
          <w:lang w:eastAsia="en-US"/>
        </w:rPr>
        <w:t>по организации</w:t>
      </w:r>
    </w:p>
    <w:p w14:paraId="539B53F2" w14:textId="77777777" w:rsidR="0063264B" w:rsidRPr="00137949" w:rsidRDefault="0063264B" w:rsidP="0063264B">
      <w:pPr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регистрации и рассмотрения</w:t>
      </w:r>
      <w:r w:rsidRPr="00137949">
        <w:rPr>
          <w:rFonts w:eastAsia="Calibri"/>
          <w:lang w:eastAsia="en-US"/>
        </w:rPr>
        <w:t xml:space="preserve"> </w:t>
      </w:r>
      <w:r w:rsidRPr="00137949">
        <w:rPr>
          <w:rFonts w:eastAsia="Calibri"/>
          <w:lang w:eastAsia="en-US"/>
        </w:rPr>
        <w:t>обращений</w:t>
      </w:r>
    </w:p>
    <w:p w14:paraId="303F4B2B" w14:textId="77777777" w:rsidR="0063264B" w:rsidRPr="00137949" w:rsidRDefault="0063264B" w:rsidP="0063264B">
      <w:pPr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граждан, в том числе иностранных граждан,</w:t>
      </w:r>
    </w:p>
    <w:p w14:paraId="047B645E" w14:textId="77777777" w:rsidR="0063264B" w:rsidRPr="00137949" w:rsidRDefault="0063264B" w:rsidP="0063264B">
      <w:pPr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лиц без гражданства, объединений граждан,</w:t>
      </w:r>
    </w:p>
    <w:p w14:paraId="67488218" w14:textId="77777777" w:rsidR="0063264B" w:rsidRPr="00137949" w:rsidRDefault="0063264B" w:rsidP="0063264B">
      <w:pPr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юридических лиц,</w:t>
      </w:r>
      <w:r w:rsidRPr="00137949">
        <w:rPr>
          <w:rFonts w:eastAsia="Calibri"/>
          <w:lang w:eastAsia="en-US"/>
        </w:rPr>
        <w:t xml:space="preserve"> </w:t>
      </w:r>
      <w:r w:rsidRPr="00137949">
        <w:rPr>
          <w:rFonts w:eastAsia="Calibri"/>
          <w:lang w:eastAsia="en-US"/>
        </w:rPr>
        <w:t>поступающих Главе</w:t>
      </w:r>
    </w:p>
    <w:p w14:paraId="7DBBAB46" w14:textId="77777777" w:rsidR="0063264B" w:rsidRPr="00137949" w:rsidRDefault="0063264B" w:rsidP="0063264B">
      <w:pPr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сельского поселения</w:t>
      </w:r>
      <w:r w:rsidRPr="00137949">
        <w:rPr>
          <w:rFonts w:eastAsia="Calibri"/>
          <w:lang w:eastAsia="en-US"/>
        </w:rPr>
        <w:t xml:space="preserve"> </w:t>
      </w:r>
      <w:r w:rsidRPr="00137949">
        <w:rPr>
          <w:rFonts w:eastAsia="Calibri"/>
          <w:lang w:eastAsia="en-US"/>
        </w:rPr>
        <w:t>Цингалы и в</w:t>
      </w:r>
      <w:r w:rsidRPr="00137949">
        <w:rPr>
          <w:rFonts w:eastAsia="Calibri"/>
          <w:lang w:eastAsia="en-US"/>
        </w:rPr>
        <w:t xml:space="preserve"> </w:t>
      </w:r>
      <w:r w:rsidRPr="00137949">
        <w:rPr>
          <w:rFonts w:eastAsia="Calibri"/>
          <w:lang w:eastAsia="en-US"/>
        </w:rPr>
        <w:t>Администрацию</w:t>
      </w:r>
    </w:p>
    <w:p w14:paraId="22481E76" w14:textId="23A694B1" w:rsidR="00313DB1" w:rsidRPr="00137949" w:rsidRDefault="0063264B" w:rsidP="0063264B">
      <w:pPr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сельского поселения Цингалы</w:t>
      </w:r>
    </w:p>
    <w:p w14:paraId="48A3124F" w14:textId="33022988" w:rsidR="0063264B" w:rsidRDefault="0063264B" w:rsidP="0063264B">
      <w:pPr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75000F29" w14:textId="6DB2D7DF" w:rsidR="0063264B" w:rsidRDefault="0063264B" w:rsidP="0063264B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3264B">
        <w:rPr>
          <w:rFonts w:eastAsia="Calibri"/>
          <w:b/>
          <w:bCs/>
          <w:sz w:val="28"/>
          <w:szCs w:val="28"/>
          <w:lang w:eastAsia="en-US"/>
        </w:rPr>
        <w:t>Информация для направления обращения</w:t>
      </w:r>
    </w:p>
    <w:p w14:paraId="01106613" w14:textId="6D289548" w:rsidR="0063264B" w:rsidRDefault="0063264B" w:rsidP="0063264B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3264B" w14:paraId="228A830B" w14:textId="77777777" w:rsidTr="0063264B">
        <w:tc>
          <w:tcPr>
            <w:tcW w:w="4672" w:type="dxa"/>
          </w:tcPr>
          <w:p w14:paraId="3D5D48B3" w14:textId="36BC10F4" w:rsid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Почтовый адрес</w:t>
            </w:r>
          </w:p>
        </w:tc>
        <w:tc>
          <w:tcPr>
            <w:tcW w:w="4672" w:type="dxa"/>
          </w:tcPr>
          <w:p w14:paraId="3EBAE25B" w14:textId="0C58B4B4" w:rsid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 xml:space="preserve">ул. </w:t>
            </w:r>
            <w:r>
              <w:rPr>
                <w:rFonts w:eastAsia="Calibri"/>
                <w:sz w:val="28"/>
                <w:szCs w:val="28"/>
                <w:lang w:eastAsia="en-US"/>
              </w:rPr>
              <w:t>Советск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 xml:space="preserve">ая, д. 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8"/>
                <w:szCs w:val="28"/>
                <w:lang w:eastAsia="en-US"/>
              </w:rPr>
              <w:t>Цингалы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>, Ханты-Мансийский район, Ханты-Мансийский автономный округ-Югра, Тюменская область, 6285</w:t>
            </w: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</w:tr>
      <w:tr w:rsidR="0063264B" w14:paraId="0658D85D" w14:textId="77777777" w:rsidTr="0063264B">
        <w:tc>
          <w:tcPr>
            <w:tcW w:w="4672" w:type="dxa"/>
          </w:tcPr>
          <w:p w14:paraId="36D20980" w14:textId="39C6BDE8" w:rsid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 xml:space="preserve">График работы администрации сельского поселения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Цингалы</w:t>
            </w:r>
          </w:p>
        </w:tc>
        <w:tc>
          <w:tcPr>
            <w:tcW w:w="4672" w:type="dxa"/>
          </w:tcPr>
          <w:p w14:paraId="758E3FA7" w14:textId="77777777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Понедельник-четверг с 08-30 до 17-18 часов, перерыв с 13:00 по 14:00</w:t>
            </w:r>
          </w:p>
          <w:p w14:paraId="6D2CDF14" w14:textId="77777777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76F461" w14:textId="77777777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Пятница с 08-30 до 13:18 часов, без перерыва</w:t>
            </w:r>
          </w:p>
          <w:p w14:paraId="078A1FA8" w14:textId="77777777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C3386F" w14:textId="6B8E8B2C" w:rsid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 xml:space="preserve">Выходные дни </w:t>
            </w: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 xml:space="preserve"> суббота, воскресенье.</w:t>
            </w:r>
          </w:p>
        </w:tc>
      </w:tr>
      <w:tr w:rsidR="0063264B" w14:paraId="6AF9BBC6" w14:textId="77777777" w:rsidTr="0063264B">
        <w:tc>
          <w:tcPr>
            <w:tcW w:w="4672" w:type="dxa"/>
          </w:tcPr>
          <w:p w14:paraId="070EAC7E" w14:textId="77777777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Справочные телефоны:</w:t>
            </w:r>
          </w:p>
          <w:p w14:paraId="5A2B8A8A" w14:textId="77777777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1. По вопросам письменных обращений</w:t>
            </w:r>
          </w:p>
          <w:p w14:paraId="1D53C8E4" w14:textId="77777777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2. По вопросам личного приема</w:t>
            </w:r>
          </w:p>
          <w:p w14:paraId="197119B1" w14:textId="24BED846" w:rsid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3. Для приема обращений граждан факсимильной связью</w:t>
            </w:r>
          </w:p>
        </w:tc>
        <w:tc>
          <w:tcPr>
            <w:tcW w:w="4672" w:type="dxa"/>
          </w:tcPr>
          <w:p w14:paraId="609F19E4" w14:textId="433C4D7D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основного отдела (сектора)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14:paraId="52B12BA6" w14:textId="4628BAD3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8 (3467) 37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67360258" w14:textId="4827949C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главный специалист:</w:t>
            </w:r>
          </w:p>
          <w:p w14:paraId="295BAC02" w14:textId="7F68AE2F" w:rsidR="0063264B" w:rsidRP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8 (3467) 37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137949">
              <w:rPr>
                <w:rFonts w:eastAsia="Calibri"/>
                <w:sz w:val="28"/>
                <w:szCs w:val="28"/>
                <w:lang w:eastAsia="en-US"/>
              </w:rPr>
              <w:t>288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14:paraId="22F34DBB" w14:textId="2E1EA1CF" w:rsidR="0063264B" w:rsidRDefault="0063264B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3264B">
              <w:rPr>
                <w:rFonts w:eastAsia="Calibri"/>
                <w:sz w:val="28"/>
                <w:szCs w:val="28"/>
                <w:lang w:eastAsia="en-US"/>
              </w:rPr>
              <w:t>телефон \ факс 8 (3467) 37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63264B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288</w:t>
            </w:r>
          </w:p>
        </w:tc>
      </w:tr>
      <w:tr w:rsidR="0063264B" w14:paraId="1540C8DF" w14:textId="77777777" w:rsidTr="0063264B">
        <w:tc>
          <w:tcPr>
            <w:tcW w:w="4672" w:type="dxa"/>
          </w:tcPr>
          <w:p w14:paraId="09A587A7" w14:textId="2ABFD598" w:rsidR="0063264B" w:rsidRDefault="00137949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37949">
              <w:rPr>
                <w:rFonts w:eastAsia="Calibri"/>
                <w:sz w:val="28"/>
                <w:szCs w:val="28"/>
                <w:lang w:eastAsia="en-US"/>
              </w:rPr>
              <w:t>Адрес электронной почты для обращений</w:t>
            </w:r>
          </w:p>
        </w:tc>
        <w:tc>
          <w:tcPr>
            <w:tcW w:w="4672" w:type="dxa"/>
          </w:tcPr>
          <w:p w14:paraId="2A5DD367" w14:textId="00D9AA78" w:rsidR="00137949" w:rsidRDefault="00137949" w:rsidP="0063264B">
            <w:pPr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24CD5">
              <w:rPr>
                <w:rFonts w:eastAsia="Calibri"/>
                <w:sz w:val="28"/>
                <w:szCs w:val="28"/>
                <w:lang w:val="en-US" w:eastAsia="en-US"/>
              </w:rPr>
              <w:t>cgl@hmrn.ru</w:t>
            </w:r>
          </w:p>
          <w:p w14:paraId="2E51DAB9" w14:textId="58680A3E" w:rsidR="00137949" w:rsidRPr="00137949" w:rsidRDefault="00137949" w:rsidP="0063264B">
            <w:pPr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63264B" w14:paraId="7B7A6F2C" w14:textId="77777777" w:rsidTr="0063264B">
        <w:tc>
          <w:tcPr>
            <w:tcW w:w="4672" w:type="dxa"/>
          </w:tcPr>
          <w:p w14:paraId="7166C86F" w14:textId="6B0D498E" w:rsidR="0063264B" w:rsidRDefault="00137949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37949">
              <w:rPr>
                <w:rFonts w:eastAsia="Calibri"/>
                <w:sz w:val="28"/>
                <w:szCs w:val="28"/>
                <w:lang w:eastAsia="en-US"/>
              </w:rPr>
              <w:t xml:space="preserve">Адрес электронного сервиса «Обращения граждан» (форма обращения в администрацию сельского поселения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Цингалы</w:t>
            </w:r>
            <w:r w:rsidRPr="0013794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672" w:type="dxa"/>
          </w:tcPr>
          <w:p w14:paraId="0F2437B9" w14:textId="452633CA" w:rsidR="0063264B" w:rsidRDefault="00137949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37949">
              <w:rPr>
                <w:rFonts w:eastAsia="Calibri"/>
                <w:sz w:val="28"/>
                <w:szCs w:val="28"/>
                <w:lang w:eastAsia="en-US"/>
              </w:rPr>
              <w:t xml:space="preserve">Официальный сайт администрации Ханты-Мансийского района www.hmrn.ru раздел сельские поселения подраздел сельское поселение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Цингалы</w:t>
            </w:r>
            <w:r w:rsidRPr="00137949">
              <w:rPr>
                <w:rFonts w:eastAsia="Calibri"/>
                <w:sz w:val="28"/>
                <w:szCs w:val="28"/>
                <w:lang w:eastAsia="en-US"/>
              </w:rPr>
              <w:t xml:space="preserve"> папка «Обращения граждан»</w:t>
            </w:r>
          </w:p>
        </w:tc>
      </w:tr>
      <w:tr w:rsidR="0063264B" w14:paraId="53A40E09" w14:textId="77777777" w:rsidTr="0063264B">
        <w:tc>
          <w:tcPr>
            <w:tcW w:w="4672" w:type="dxa"/>
          </w:tcPr>
          <w:p w14:paraId="2307E951" w14:textId="157A90EB" w:rsidR="0063264B" w:rsidRDefault="00137949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37949">
              <w:rPr>
                <w:rFonts w:eastAsia="Calibri"/>
                <w:sz w:val="28"/>
                <w:szCs w:val="28"/>
                <w:lang w:eastAsia="en-US"/>
              </w:rPr>
              <w:t>Электронный сервис размещен на главной странице единого официального сайта администрации Ханты-Мансийского района</w:t>
            </w:r>
          </w:p>
        </w:tc>
        <w:tc>
          <w:tcPr>
            <w:tcW w:w="4672" w:type="dxa"/>
          </w:tcPr>
          <w:p w14:paraId="018E857F" w14:textId="50C552AD" w:rsidR="0063264B" w:rsidRDefault="00137949" w:rsidP="0063264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37949">
              <w:rPr>
                <w:rFonts w:eastAsia="Calibri"/>
                <w:sz w:val="28"/>
                <w:szCs w:val="28"/>
                <w:lang w:eastAsia="en-US"/>
              </w:rPr>
              <w:t>http://hmrn.ru</w:t>
            </w:r>
          </w:p>
        </w:tc>
      </w:tr>
    </w:tbl>
    <w:p w14:paraId="7F3B2B90" w14:textId="0E246553" w:rsidR="00137949" w:rsidRDefault="00137949" w:rsidP="0013794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7949">
        <w:rPr>
          <w:rFonts w:eastAsia="Calibri"/>
          <w:sz w:val="28"/>
          <w:szCs w:val="28"/>
          <w:lang w:eastAsia="en-US"/>
        </w:rPr>
        <w:t xml:space="preserve">Примечание: информация о работе с обращениями граждан публикуется на официальном сайте администрации Ханты-Мансийского района (www.hmrn.ru) в разделе сельские поселения подраздел СП </w:t>
      </w:r>
      <w:r>
        <w:rPr>
          <w:rFonts w:eastAsia="Calibri"/>
          <w:sz w:val="28"/>
          <w:szCs w:val="28"/>
          <w:lang w:eastAsia="en-US"/>
        </w:rPr>
        <w:t>Цингалы.</w:t>
      </w:r>
    </w:p>
    <w:p w14:paraId="2DA9A65E" w14:textId="77777777" w:rsidR="00137949" w:rsidRDefault="00137949" w:rsidP="00137949">
      <w:pPr>
        <w:ind w:firstLine="708"/>
        <w:contextualSpacing/>
        <w:jc w:val="right"/>
        <w:rPr>
          <w:rFonts w:eastAsia="Calibri"/>
          <w:sz w:val="28"/>
          <w:szCs w:val="28"/>
          <w:lang w:eastAsia="en-US"/>
        </w:rPr>
        <w:sectPr w:rsidR="00137949" w:rsidSect="00EE3380">
          <w:headerReference w:type="default" r:id="rId7"/>
          <w:pgSz w:w="11906" w:h="16838"/>
          <w:pgMar w:top="1134" w:right="851" w:bottom="1134" w:left="1701" w:header="709" w:footer="686" w:gutter="0"/>
          <w:cols w:space="720"/>
          <w:noEndnote/>
          <w:titlePg/>
          <w:docGrid w:linePitch="272"/>
        </w:sectPr>
      </w:pPr>
    </w:p>
    <w:p w14:paraId="0EE49673" w14:textId="28FA8413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lastRenderedPageBreak/>
        <w:t xml:space="preserve">Приложение </w:t>
      </w:r>
      <w:r w:rsidRPr="00137949">
        <w:rPr>
          <w:rFonts w:eastAsia="Calibri"/>
          <w:lang w:eastAsia="en-US"/>
        </w:rPr>
        <w:t>2</w:t>
      </w:r>
    </w:p>
    <w:p w14:paraId="726C70C6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к Положению по организации</w:t>
      </w:r>
    </w:p>
    <w:p w14:paraId="452F4235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регистрации и рассмотрения обращений</w:t>
      </w:r>
    </w:p>
    <w:p w14:paraId="410BC2D8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граждан, в том числе иностранных граждан,</w:t>
      </w:r>
    </w:p>
    <w:p w14:paraId="7B3EBF44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лиц без гражданства, объединений граждан,</w:t>
      </w:r>
    </w:p>
    <w:p w14:paraId="313C9C00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юридических лиц, поступающих Главе</w:t>
      </w:r>
    </w:p>
    <w:p w14:paraId="7D396F0F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сельского поселения Цингалы и в Администрацию</w:t>
      </w:r>
    </w:p>
    <w:p w14:paraId="58D7ADE5" w14:textId="5C0D7C79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сельского поселения Цингалы</w:t>
      </w:r>
    </w:p>
    <w:p w14:paraId="0C6D276B" w14:textId="528DF834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</w:p>
    <w:p w14:paraId="2B77D5E8" w14:textId="284EB0B2" w:rsidR="00137949" w:rsidRDefault="00137949" w:rsidP="0013794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37949">
        <w:rPr>
          <w:rFonts w:eastAsia="Calibri"/>
          <w:b/>
          <w:bCs/>
          <w:sz w:val="28"/>
          <w:szCs w:val="28"/>
          <w:lang w:eastAsia="en-US"/>
        </w:rPr>
        <w:t>Журнал регистрации писем, жалоб, заявлений граждан</w:t>
      </w:r>
    </w:p>
    <w:p w14:paraId="6DDD772D" w14:textId="6431E35F" w:rsidR="00137949" w:rsidRDefault="00137949" w:rsidP="0013794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341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344"/>
        <w:gridCol w:w="2596"/>
        <w:gridCol w:w="2742"/>
        <w:gridCol w:w="1279"/>
        <w:gridCol w:w="1387"/>
        <w:gridCol w:w="1627"/>
        <w:gridCol w:w="1604"/>
      </w:tblGrid>
      <w:tr w:rsidR="00137949" w:rsidRPr="00137949" w14:paraId="448DA4B1" w14:textId="77777777" w:rsidTr="009751AC">
        <w:trPr>
          <w:trHeight w:val="70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C918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FB86DBD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EB90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5E97CF8C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1EB5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14:paraId="4960A7FF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имя, отчество</w:t>
            </w:r>
          </w:p>
          <w:p w14:paraId="1C19BBDB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и адрес заявителя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73D0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  <w:p w14:paraId="508FAF54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0F45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Льготный состав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972B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От кого</w:t>
            </w:r>
          </w:p>
          <w:p w14:paraId="0DE822F1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 xml:space="preserve">поступило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349F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14:paraId="669C6CA9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рассмотрения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7261" w14:textId="77777777" w:rsidR="00137949" w:rsidRPr="00137949" w:rsidRDefault="00137949" w:rsidP="009751A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49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137949" w:rsidRPr="00137949" w14:paraId="48C386EC" w14:textId="77777777" w:rsidTr="009751AC">
        <w:trPr>
          <w:trHeight w:val="7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FA6" w14:textId="77777777" w:rsidR="00137949" w:rsidRPr="00137949" w:rsidRDefault="00137949" w:rsidP="009751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6283" w14:textId="77777777" w:rsidR="00137949" w:rsidRPr="00137949" w:rsidRDefault="00137949" w:rsidP="009751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FB2" w14:textId="77777777" w:rsidR="00137949" w:rsidRPr="00137949" w:rsidRDefault="00137949" w:rsidP="009751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423" w14:textId="77777777" w:rsidR="00137949" w:rsidRPr="00137949" w:rsidRDefault="00137949" w:rsidP="009751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1F2" w14:textId="77777777" w:rsidR="00137949" w:rsidRPr="00137949" w:rsidRDefault="00137949" w:rsidP="009751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BF2" w14:textId="77777777" w:rsidR="00137949" w:rsidRPr="00137949" w:rsidRDefault="00137949" w:rsidP="009751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6A4" w14:textId="77777777" w:rsidR="00137949" w:rsidRPr="00137949" w:rsidRDefault="00137949" w:rsidP="009751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8CB" w14:textId="77777777" w:rsidR="00137949" w:rsidRPr="00137949" w:rsidRDefault="00137949" w:rsidP="009751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84AC99" w14:textId="77777777" w:rsidR="00137949" w:rsidRDefault="00137949" w:rsidP="0013794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  <w:sectPr w:rsidR="00137949" w:rsidSect="00137949">
          <w:pgSz w:w="16838" w:h="11906" w:orient="landscape"/>
          <w:pgMar w:top="1701" w:right="1134" w:bottom="851" w:left="1134" w:header="709" w:footer="686" w:gutter="0"/>
          <w:cols w:space="720"/>
          <w:noEndnote/>
          <w:titlePg/>
          <w:docGrid w:linePitch="272"/>
        </w:sectPr>
      </w:pPr>
    </w:p>
    <w:p w14:paraId="1B9BF7A3" w14:textId="4F1D33E4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lastRenderedPageBreak/>
        <w:t xml:space="preserve">Приложение </w:t>
      </w:r>
      <w:r w:rsidRPr="00137949">
        <w:rPr>
          <w:rFonts w:eastAsia="Calibri"/>
          <w:lang w:eastAsia="en-US"/>
        </w:rPr>
        <w:t>3</w:t>
      </w:r>
    </w:p>
    <w:p w14:paraId="4977D911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к Положению по организации</w:t>
      </w:r>
    </w:p>
    <w:p w14:paraId="15CF4B80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регистрации и рассмотрения обращений</w:t>
      </w:r>
    </w:p>
    <w:p w14:paraId="4C903DAC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граждан, в том числе иностранных граждан,</w:t>
      </w:r>
    </w:p>
    <w:p w14:paraId="549AD6F6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лиц без гражданства, объединений граждан,</w:t>
      </w:r>
    </w:p>
    <w:p w14:paraId="53356F49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юридических лиц, поступающих Главе</w:t>
      </w:r>
    </w:p>
    <w:p w14:paraId="43FB2E24" w14:textId="77777777" w:rsidR="00137949" w:rsidRPr="00137949" w:rsidRDefault="00137949" w:rsidP="00137949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сельского поселения Цингалы и в Администрацию</w:t>
      </w:r>
    </w:p>
    <w:p w14:paraId="68EC8E3F" w14:textId="2E5C981B" w:rsidR="00137949" w:rsidRPr="00137949" w:rsidRDefault="00137949" w:rsidP="00137949">
      <w:pPr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сельского поселения Цингалы</w:t>
      </w:r>
    </w:p>
    <w:p w14:paraId="31441B53" w14:textId="32BBD159" w:rsidR="00137949" w:rsidRDefault="00137949" w:rsidP="00137949">
      <w:pPr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569CBF26" w14:textId="77777777" w:rsidR="00137949" w:rsidRPr="00991588" w:rsidRDefault="00137949" w:rsidP="00137949">
      <w:pPr>
        <w:pStyle w:val="af3"/>
        <w:rPr>
          <w:szCs w:val="28"/>
        </w:rPr>
      </w:pPr>
      <w:r w:rsidRPr="00991588">
        <w:rPr>
          <w:szCs w:val="28"/>
        </w:rPr>
        <w:t xml:space="preserve">Администрация </w:t>
      </w:r>
    </w:p>
    <w:p w14:paraId="565DF4F0" w14:textId="77777777" w:rsidR="00137949" w:rsidRPr="00991588" w:rsidRDefault="00137949" w:rsidP="0013794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991588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>Цингалы</w:t>
      </w:r>
    </w:p>
    <w:p w14:paraId="6D8A76BF" w14:textId="77777777" w:rsidR="00137949" w:rsidRPr="00991588" w:rsidRDefault="00137949" w:rsidP="00137949">
      <w:pPr>
        <w:pStyle w:val="1"/>
        <w:spacing w:line="360" w:lineRule="auto"/>
        <w:rPr>
          <w:sz w:val="22"/>
          <w:szCs w:val="22"/>
          <w:lang w:val="ru-RU"/>
        </w:rPr>
      </w:pPr>
    </w:p>
    <w:p w14:paraId="73FA7C3D" w14:textId="77777777" w:rsidR="00137949" w:rsidRPr="00991588" w:rsidRDefault="00137949" w:rsidP="00137949">
      <w:pPr>
        <w:pStyle w:val="1"/>
        <w:rPr>
          <w:lang w:val="ru-RU"/>
        </w:rPr>
      </w:pPr>
      <w:r w:rsidRPr="00991588">
        <w:rPr>
          <w:lang w:val="ru-RU"/>
        </w:rPr>
        <w:t>КАРТОЧКА ОБРАЩЕНИЯ № _________</w:t>
      </w:r>
    </w:p>
    <w:p w14:paraId="6B7D1DEE" w14:textId="77777777" w:rsidR="00137949" w:rsidRPr="00991588" w:rsidRDefault="00137949" w:rsidP="00137949">
      <w:pPr>
        <w:ind w:hanging="132"/>
      </w:pPr>
      <w:r w:rsidRPr="00991588">
        <w:t xml:space="preserve">   </w:t>
      </w:r>
    </w:p>
    <w:p w14:paraId="39F21159" w14:textId="4349CE80" w:rsidR="00137949" w:rsidRDefault="00137949" w:rsidP="0010043F">
      <w:pPr>
        <w:jc w:val="both"/>
        <w:rPr>
          <w:sz w:val="22"/>
          <w:szCs w:val="22"/>
        </w:rPr>
      </w:pPr>
      <w:r w:rsidRPr="0010043F">
        <w:rPr>
          <w:sz w:val="22"/>
          <w:szCs w:val="22"/>
        </w:rPr>
        <w:t>Корреспондент_________________________________________</w:t>
      </w:r>
      <w:r w:rsidR="0010043F">
        <w:rPr>
          <w:sz w:val="22"/>
          <w:szCs w:val="22"/>
        </w:rPr>
        <w:t>____</w:t>
      </w:r>
      <w:r w:rsidRPr="0010043F">
        <w:rPr>
          <w:sz w:val="22"/>
          <w:szCs w:val="22"/>
        </w:rPr>
        <w:t>__________________________</w:t>
      </w:r>
    </w:p>
    <w:p w14:paraId="49322888" w14:textId="77777777" w:rsidR="0010043F" w:rsidRDefault="00137949" w:rsidP="0010043F">
      <w:pPr>
        <w:jc w:val="both"/>
        <w:rPr>
          <w:sz w:val="22"/>
          <w:szCs w:val="22"/>
        </w:rPr>
      </w:pPr>
      <w:r w:rsidRPr="0010043F">
        <w:rPr>
          <w:sz w:val="22"/>
          <w:szCs w:val="22"/>
        </w:rPr>
        <w:t>Адрес_____________________________________________________</w:t>
      </w:r>
      <w:r w:rsidR="0010043F">
        <w:rPr>
          <w:sz w:val="22"/>
          <w:szCs w:val="22"/>
        </w:rPr>
        <w:t>____</w:t>
      </w:r>
      <w:r w:rsidRPr="0010043F">
        <w:rPr>
          <w:sz w:val="22"/>
          <w:szCs w:val="22"/>
        </w:rPr>
        <w:t>________________</w:t>
      </w:r>
      <w:r w:rsidR="0010043F">
        <w:rPr>
          <w:sz w:val="22"/>
          <w:szCs w:val="22"/>
        </w:rPr>
        <w:t>__</w:t>
      </w:r>
      <w:r w:rsidRPr="0010043F">
        <w:rPr>
          <w:sz w:val="22"/>
          <w:szCs w:val="22"/>
        </w:rPr>
        <w:t>____</w:t>
      </w:r>
    </w:p>
    <w:p w14:paraId="0D3353EC" w14:textId="77777777" w:rsidR="0010043F" w:rsidRDefault="00137949" w:rsidP="0010043F">
      <w:pPr>
        <w:jc w:val="both"/>
        <w:rPr>
          <w:sz w:val="22"/>
          <w:szCs w:val="22"/>
        </w:rPr>
      </w:pPr>
      <w:r w:rsidRPr="0010043F">
        <w:rPr>
          <w:iCs/>
          <w:sz w:val="22"/>
          <w:szCs w:val="22"/>
        </w:rPr>
        <w:t>П</w:t>
      </w:r>
      <w:r w:rsidRPr="0010043F">
        <w:rPr>
          <w:sz w:val="22"/>
          <w:szCs w:val="22"/>
        </w:rPr>
        <w:t>редыдущие обращения _________________________________________</w:t>
      </w:r>
      <w:r w:rsidR="0010043F">
        <w:rPr>
          <w:sz w:val="22"/>
          <w:szCs w:val="22"/>
        </w:rPr>
        <w:t>____</w:t>
      </w:r>
      <w:r w:rsidRPr="0010043F">
        <w:rPr>
          <w:sz w:val="22"/>
          <w:szCs w:val="22"/>
        </w:rPr>
        <w:t>__________________</w:t>
      </w:r>
    </w:p>
    <w:p w14:paraId="4F11255B" w14:textId="77777777" w:rsidR="0010043F" w:rsidRDefault="0010043F" w:rsidP="0010043F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137949" w:rsidRPr="0010043F">
        <w:rPr>
          <w:sz w:val="22"/>
          <w:szCs w:val="22"/>
        </w:rPr>
        <w:t>ид обращения__________________________________________________________</w:t>
      </w:r>
      <w:r>
        <w:rPr>
          <w:sz w:val="22"/>
          <w:szCs w:val="22"/>
        </w:rPr>
        <w:t>____</w:t>
      </w:r>
      <w:r w:rsidR="00137949" w:rsidRPr="0010043F">
        <w:rPr>
          <w:sz w:val="22"/>
          <w:szCs w:val="22"/>
        </w:rPr>
        <w:t>_________</w:t>
      </w:r>
    </w:p>
    <w:p w14:paraId="6F39B890" w14:textId="77777777" w:rsidR="0010043F" w:rsidRDefault="00137949" w:rsidP="0010043F">
      <w:pPr>
        <w:jc w:val="both"/>
        <w:rPr>
          <w:b/>
          <w:i/>
          <w:sz w:val="22"/>
          <w:szCs w:val="22"/>
        </w:rPr>
      </w:pPr>
      <w:r w:rsidRPr="0010043F">
        <w:rPr>
          <w:sz w:val="22"/>
          <w:szCs w:val="22"/>
        </w:rPr>
        <w:t>Социальное положение</w:t>
      </w:r>
      <w:r w:rsidRPr="0010043F">
        <w:rPr>
          <w:b/>
          <w:i/>
          <w:sz w:val="22"/>
          <w:szCs w:val="22"/>
        </w:rPr>
        <w:t xml:space="preserve"> _____________________________________________________</w:t>
      </w:r>
      <w:r w:rsidR="0010043F">
        <w:rPr>
          <w:b/>
          <w:i/>
          <w:sz w:val="22"/>
          <w:szCs w:val="22"/>
        </w:rPr>
        <w:t>____</w:t>
      </w:r>
      <w:r w:rsidRPr="0010043F">
        <w:rPr>
          <w:b/>
          <w:i/>
          <w:sz w:val="22"/>
          <w:szCs w:val="22"/>
        </w:rPr>
        <w:t>_______</w:t>
      </w:r>
    </w:p>
    <w:p w14:paraId="522CFCB2" w14:textId="22E726A9" w:rsidR="0010043F" w:rsidRDefault="00137949" w:rsidP="0010043F">
      <w:pPr>
        <w:jc w:val="both"/>
        <w:rPr>
          <w:sz w:val="22"/>
          <w:szCs w:val="22"/>
        </w:rPr>
      </w:pPr>
      <w:r w:rsidRPr="0010043F">
        <w:rPr>
          <w:sz w:val="22"/>
          <w:szCs w:val="22"/>
        </w:rPr>
        <w:t>Льготный состав ___________________________________________________________________</w:t>
      </w:r>
      <w:r w:rsidR="0010043F">
        <w:rPr>
          <w:sz w:val="22"/>
          <w:szCs w:val="22"/>
        </w:rPr>
        <w:t>___</w:t>
      </w:r>
    </w:p>
    <w:p w14:paraId="27BFC59C" w14:textId="4E93354D" w:rsidR="00137949" w:rsidRDefault="00137949" w:rsidP="0010043F">
      <w:pPr>
        <w:jc w:val="both"/>
        <w:rPr>
          <w:sz w:val="22"/>
          <w:szCs w:val="22"/>
        </w:rPr>
      </w:pPr>
      <w:r w:rsidRPr="0010043F">
        <w:rPr>
          <w:sz w:val="22"/>
          <w:szCs w:val="22"/>
        </w:rPr>
        <w:t>Автор ___________________________________________________________________</w:t>
      </w:r>
      <w:r w:rsidR="0010043F">
        <w:rPr>
          <w:sz w:val="22"/>
          <w:szCs w:val="22"/>
        </w:rPr>
        <w:t>____</w:t>
      </w:r>
      <w:r w:rsidRPr="0010043F">
        <w:rPr>
          <w:sz w:val="22"/>
          <w:szCs w:val="22"/>
        </w:rPr>
        <w:t>________</w:t>
      </w:r>
    </w:p>
    <w:p w14:paraId="5D64BFE7" w14:textId="5A72AD22" w:rsidR="0010043F" w:rsidRDefault="00137949" w:rsidP="0010043F">
      <w:pPr>
        <w:jc w:val="both"/>
        <w:rPr>
          <w:sz w:val="22"/>
          <w:szCs w:val="22"/>
        </w:rPr>
      </w:pPr>
      <w:r w:rsidRPr="0010043F">
        <w:rPr>
          <w:sz w:val="22"/>
          <w:szCs w:val="22"/>
        </w:rPr>
        <w:t>Дата поступления ________________________________________</w:t>
      </w:r>
      <w:r w:rsidR="0010043F">
        <w:rPr>
          <w:sz w:val="22"/>
          <w:szCs w:val="22"/>
        </w:rPr>
        <w:t>_____</w:t>
      </w:r>
      <w:r w:rsidRPr="0010043F">
        <w:rPr>
          <w:sz w:val="22"/>
          <w:szCs w:val="22"/>
        </w:rPr>
        <w:t>________________________</w:t>
      </w:r>
    </w:p>
    <w:p w14:paraId="24E1C046" w14:textId="4027C98C" w:rsidR="0010043F" w:rsidRDefault="00137949" w:rsidP="0010043F">
      <w:pPr>
        <w:jc w:val="both"/>
        <w:rPr>
          <w:sz w:val="22"/>
          <w:szCs w:val="22"/>
        </w:rPr>
      </w:pPr>
      <w:r w:rsidRPr="0010043F">
        <w:rPr>
          <w:sz w:val="22"/>
          <w:szCs w:val="22"/>
        </w:rPr>
        <w:t>Характер вопроса ________________________________________________________</w:t>
      </w:r>
      <w:r w:rsidR="0010043F">
        <w:rPr>
          <w:sz w:val="22"/>
          <w:szCs w:val="22"/>
        </w:rPr>
        <w:t>_____</w:t>
      </w:r>
      <w:r w:rsidRPr="0010043F">
        <w:rPr>
          <w:sz w:val="22"/>
          <w:szCs w:val="22"/>
        </w:rPr>
        <w:t>________</w:t>
      </w:r>
    </w:p>
    <w:p w14:paraId="7BEB3FDB" w14:textId="61592F1C" w:rsidR="00137949" w:rsidRPr="00991588" w:rsidRDefault="00137949" w:rsidP="0010043F">
      <w:pPr>
        <w:jc w:val="both"/>
        <w:rPr>
          <w:b/>
          <w:i/>
        </w:rPr>
      </w:pPr>
      <w:r w:rsidRPr="0010043F">
        <w:rPr>
          <w:sz w:val="22"/>
          <w:szCs w:val="22"/>
        </w:rPr>
        <w:t>Содержание обращения ___________________________________________________________</w:t>
      </w:r>
      <w:r w:rsidR="0010043F">
        <w:rPr>
          <w:sz w:val="22"/>
          <w:szCs w:val="22"/>
        </w:rPr>
        <w:t>_____</w:t>
      </w:r>
    </w:p>
    <w:p w14:paraId="49E9974E" w14:textId="77777777" w:rsidR="0010043F" w:rsidRDefault="0010043F" w:rsidP="00137949">
      <w:pPr>
        <w:jc w:val="both"/>
        <w:rPr>
          <w:sz w:val="22"/>
          <w:szCs w:val="22"/>
        </w:rPr>
      </w:pPr>
    </w:p>
    <w:p w14:paraId="0AFDA9C0" w14:textId="594868CE" w:rsidR="00137949" w:rsidRPr="0010043F" w:rsidRDefault="00137949" w:rsidP="00137949">
      <w:pPr>
        <w:jc w:val="both"/>
        <w:rPr>
          <w:sz w:val="22"/>
          <w:szCs w:val="22"/>
        </w:rPr>
      </w:pPr>
      <w:r w:rsidRPr="0010043F">
        <w:rPr>
          <w:sz w:val="22"/>
          <w:szCs w:val="22"/>
        </w:rPr>
        <w:t>Ход выполнения: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2"/>
        <w:gridCol w:w="2730"/>
        <w:gridCol w:w="2242"/>
      </w:tblGrid>
      <w:tr w:rsidR="00137949" w:rsidRPr="00991588" w14:paraId="20B3ABA8" w14:textId="77777777" w:rsidTr="009751AC">
        <w:trPr>
          <w:trHeight w:val="188"/>
          <w:jc w:val="center"/>
        </w:trPr>
        <w:tc>
          <w:tcPr>
            <w:tcW w:w="4680" w:type="dxa"/>
          </w:tcPr>
          <w:p w14:paraId="4065E186" w14:textId="77777777" w:rsidR="00137949" w:rsidRPr="00991588" w:rsidRDefault="00137949" w:rsidP="009751AC">
            <w:pPr>
              <w:spacing w:line="360" w:lineRule="auto"/>
              <w:jc w:val="center"/>
            </w:pPr>
            <w:r w:rsidRPr="00991588">
              <w:t>Резолюция</w:t>
            </w:r>
          </w:p>
        </w:tc>
        <w:tc>
          <w:tcPr>
            <w:tcW w:w="2880" w:type="dxa"/>
          </w:tcPr>
          <w:p w14:paraId="1F89A30E" w14:textId="77777777" w:rsidR="00137949" w:rsidRPr="00991588" w:rsidRDefault="00137949" w:rsidP="009751AC">
            <w:pPr>
              <w:spacing w:line="360" w:lineRule="auto"/>
              <w:jc w:val="center"/>
            </w:pPr>
            <w:r w:rsidRPr="00991588">
              <w:t>Автор резолюции</w:t>
            </w:r>
          </w:p>
        </w:tc>
        <w:tc>
          <w:tcPr>
            <w:tcW w:w="2340" w:type="dxa"/>
          </w:tcPr>
          <w:p w14:paraId="7E410D99" w14:textId="77777777" w:rsidR="00137949" w:rsidRPr="00991588" w:rsidRDefault="00137949" w:rsidP="009751AC">
            <w:pPr>
              <w:spacing w:line="360" w:lineRule="auto"/>
              <w:jc w:val="center"/>
            </w:pPr>
            <w:r w:rsidRPr="00991588">
              <w:t>Срок исполнения</w:t>
            </w:r>
          </w:p>
        </w:tc>
      </w:tr>
    </w:tbl>
    <w:p w14:paraId="27CD1649" w14:textId="0D59E1DF" w:rsidR="00137949" w:rsidRPr="0010043F" w:rsidRDefault="00137949" w:rsidP="00137949">
      <w:pPr>
        <w:pStyle w:val="af1"/>
        <w:rPr>
          <w:i/>
          <w:iCs/>
          <w:sz w:val="28"/>
          <w:szCs w:val="22"/>
        </w:rPr>
      </w:pPr>
      <w:r w:rsidRPr="0010043F">
        <w:rPr>
          <w:sz w:val="22"/>
          <w:szCs w:val="22"/>
        </w:rPr>
        <w:t>__</w:t>
      </w:r>
      <w:r w:rsidR="0010043F">
        <w:rPr>
          <w:sz w:val="22"/>
          <w:szCs w:val="22"/>
        </w:rPr>
        <w:t>_____________________</w:t>
      </w:r>
      <w:r w:rsidRPr="0010043F">
        <w:rPr>
          <w:sz w:val="22"/>
          <w:szCs w:val="22"/>
        </w:rPr>
        <w:t>______________________________________________________________</w:t>
      </w:r>
    </w:p>
    <w:p w14:paraId="01DCC896" w14:textId="005E5A1F" w:rsidR="00137949" w:rsidRPr="0010043F" w:rsidRDefault="00137949" w:rsidP="00137949">
      <w:pPr>
        <w:pStyle w:val="af1"/>
        <w:rPr>
          <w:i/>
          <w:iCs/>
          <w:sz w:val="28"/>
          <w:szCs w:val="22"/>
        </w:rPr>
      </w:pPr>
      <w:r w:rsidRPr="0010043F">
        <w:rPr>
          <w:sz w:val="22"/>
          <w:szCs w:val="22"/>
        </w:rPr>
        <w:t>____________________________________________________________</w:t>
      </w:r>
      <w:r w:rsidR="0010043F">
        <w:rPr>
          <w:sz w:val="22"/>
          <w:szCs w:val="22"/>
        </w:rPr>
        <w:t>_____________________</w:t>
      </w:r>
      <w:r w:rsidRPr="0010043F">
        <w:rPr>
          <w:sz w:val="22"/>
          <w:szCs w:val="22"/>
        </w:rPr>
        <w:t>____</w:t>
      </w:r>
    </w:p>
    <w:p w14:paraId="0E07E2B6" w14:textId="31C79133" w:rsidR="00137949" w:rsidRPr="0010043F" w:rsidRDefault="00137949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______________________________________________________________</w:t>
      </w:r>
      <w:r w:rsidR="0010043F">
        <w:rPr>
          <w:sz w:val="22"/>
          <w:szCs w:val="22"/>
        </w:rPr>
        <w:t>_____________________</w:t>
      </w:r>
      <w:r w:rsidRPr="0010043F">
        <w:rPr>
          <w:sz w:val="22"/>
          <w:szCs w:val="22"/>
        </w:rPr>
        <w:t>__</w:t>
      </w:r>
    </w:p>
    <w:p w14:paraId="5F9106C8" w14:textId="77777777" w:rsidR="00137949" w:rsidRPr="00991588" w:rsidRDefault="00137949" w:rsidP="00137949">
      <w:pPr>
        <w:pStyle w:val="af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4"/>
        <w:gridCol w:w="2702"/>
        <w:gridCol w:w="2188"/>
      </w:tblGrid>
      <w:tr w:rsidR="00137949" w:rsidRPr="00991588" w14:paraId="0ABBC7F2" w14:textId="77777777" w:rsidTr="009751AC">
        <w:tc>
          <w:tcPr>
            <w:tcW w:w="4788" w:type="dxa"/>
          </w:tcPr>
          <w:p w14:paraId="59BE0D02" w14:textId="77777777" w:rsidR="00137949" w:rsidRPr="00991588" w:rsidRDefault="00137949" w:rsidP="009751AC">
            <w:pPr>
              <w:pStyle w:val="af1"/>
              <w:jc w:val="center"/>
              <w:rPr>
                <w:sz w:val="24"/>
              </w:rPr>
            </w:pPr>
            <w:r w:rsidRPr="00991588">
              <w:rPr>
                <w:sz w:val="24"/>
              </w:rPr>
              <w:t>Исполнитель</w:t>
            </w:r>
          </w:p>
        </w:tc>
        <w:tc>
          <w:tcPr>
            <w:tcW w:w="2880" w:type="dxa"/>
          </w:tcPr>
          <w:p w14:paraId="6B05E435" w14:textId="77777777" w:rsidR="00137949" w:rsidRPr="00991588" w:rsidRDefault="00137949" w:rsidP="009751AC">
            <w:pPr>
              <w:pStyle w:val="af1"/>
              <w:jc w:val="center"/>
              <w:rPr>
                <w:sz w:val="24"/>
              </w:rPr>
            </w:pPr>
            <w:r w:rsidRPr="00991588">
              <w:rPr>
                <w:sz w:val="24"/>
              </w:rPr>
              <w:t>Дата передачи</w:t>
            </w:r>
          </w:p>
        </w:tc>
        <w:tc>
          <w:tcPr>
            <w:tcW w:w="2340" w:type="dxa"/>
          </w:tcPr>
          <w:p w14:paraId="5C10C754" w14:textId="77777777" w:rsidR="00137949" w:rsidRPr="00991588" w:rsidRDefault="00137949" w:rsidP="009751AC">
            <w:pPr>
              <w:pStyle w:val="af1"/>
              <w:jc w:val="center"/>
              <w:rPr>
                <w:sz w:val="24"/>
              </w:rPr>
            </w:pPr>
            <w:r w:rsidRPr="00991588">
              <w:rPr>
                <w:sz w:val="24"/>
              </w:rPr>
              <w:t>Дата ответа</w:t>
            </w:r>
          </w:p>
        </w:tc>
      </w:tr>
    </w:tbl>
    <w:p w14:paraId="60F24E01" w14:textId="77777777" w:rsidR="00137949" w:rsidRPr="0010043F" w:rsidRDefault="00137949" w:rsidP="00137949">
      <w:pPr>
        <w:pStyle w:val="af1"/>
        <w:rPr>
          <w:sz w:val="22"/>
          <w:szCs w:val="22"/>
        </w:rPr>
      </w:pPr>
    </w:p>
    <w:p w14:paraId="758F3BFE" w14:textId="77777777" w:rsidR="0010043F" w:rsidRDefault="00137949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_____________________________________________________________________________________</w:t>
      </w:r>
    </w:p>
    <w:p w14:paraId="4AA753F4" w14:textId="6968D3B8" w:rsidR="00137949" w:rsidRPr="0010043F" w:rsidRDefault="00137949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__________________________________</w:t>
      </w:r>
      <w:r w:rsidR="0010043F" w:rsidRPr="0010043F">
        <w:rPr>
          <w:sz w:val="22"/>
          <w:szCs w:val="22"/>
        </w:rPr>
        <w:t>___________________________________________________</w:t>
      </w:r>
    </w:p>
    <w:p w14:paraId="104C9E72" w14:textId="77777777" w:rsidR="00137949" w:rsidRPr="00991588" w:rsidRDefault="00137949" w:rsidP="00137949">
      <w:pPr>
        <w:pStyle w:val="1"/>
        <w:rPr>
          <w:sz w:val="24"/>
          <w:lang w:val="ru-RU"/>
        </w:rPr>
      </w:pPr>
      <w:r w:rsidRPr="00991588">
        <w:rPr>
          <w:sz w:val="24"/>
          <w:lang w:val="ru-RU"/>
        </w:rPr>
        <w:t>Содержание ответа</w:t>
      </w:r>
    </w:p>
    <w:p w14:paraId="5AAEED00" w14:textId="77777777" w:rsidR="0010043F" w:rsidRDefault="00137949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_____________________________________________________________________________________</w:t>
      </w:r>
    </w:p>
    <w:p w14:paraId="2304F787" w14:textId="77777777" w:rsidR="0010043F" w:rsidRDefault="00137949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_____________________________________________________________________________________</w:t>
      </w:r>
    </w:p>
    <w:p w14:paraId="676EF32A" w14:textId="77777777" w:rsidR="0010043F" w:rsidRDefault="00137949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</w:t>
      </w:r>
      <w:r w:rsidR="0010043F" w:rsidRPr="0010043F">
        <w:rPr>
          <w:sz w:val="22"/>
          <w:szCs w:val="22"/>
        </w:rPr>
        <w:t>__________________________________________________________________</w:t>
      </w:r>
    </w:p>
    <w:p w14:paraId="666736FB" w14:textId="1499B2D9" w:rsidR="00137949" w:rsidRPr="0010043F" w:rsidRDefault="0010043F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______________________________________________________________</w:t>
      </w:r>
      <w:r w:rsidRPr="0010043F">
        <w:rPr>
          <w:sz w:val="22"/>
          <w:szCs w:val="22"/>
        </w:rPr>
        <w:t>_</w:t>
      </w:r>
      <w:r w:rsidR="00137949" w:rsidRPr="0010043F">
        <w:rPr>
          <w:sz w:val="22"/>
          <w:szCs w:val="22"/>
        </w:rPr>
        <w:t>__</w:t>
      </w:r>
    </w:p>
    <w:p w14:paraId="20B52489" w14:textId="2F326253" w:rsidR="00137949" w:rsidRPr="0010043F" w:rsidRDefault="00137949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____________________________________________</w:t>
      </w:r>
      <w:r w:rsidR="0010043F">
        <w:rPr>
          <w:sz w:val="22"/>
          <w:szCs w:val="22"/>
        </w:rPr>
        <w:t>_____________________</w:t>
      </w:r>
      <w:r w:rsidRPr="0010043F">
        <w:rPr>
          <w:sz w:val="22"/>
          <w:szCs w:val="22"/>
        </w:rPr>
        <w:t>____________________</w:t>
      </w:r>
    </w:p>
    <w:p w14:paraId="60475E14" w14:textId="557E4D50" w:rsidR="00137949" w:rsidRPr="0010043F" w:rsidRDefault="00137949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___________________________________________</w:t>
      </w:r>
      <w:r w:rsidR="0010043F">
        <w:rPr>
          <w:sz w:val="22"/>
          <w:szCs w:val="22"/>
        </w:rPr>
        <w:t>_____________________</w:t>
      </w:r>
      <w:r w:rsidRPr="0010043F">
        <w:rPr>
          <w:sz w:val="22"/>
          <w:szCs w:val="22"/>
        </w:rPr>
        <w:t>_____________________</w:t>
      </w:r>
    </w:p>
    <w:p w14:paraId="2CF11BF4" w14:textId="039CE354" w:rsidR="00137949" w:rsidRPr="0010043F" w:rsidRDefault="00137949" w:rsidP="00137949">
      <w:pPr>
        <w:pStyle w:val="af1"/>
        <w:rPr>
          <w:sz w:val="22"/>
          <w:szCs w:val="22"/>
        </w:rPr>
      </w:pPr>
      <w:r w:rsidRPr="0010043F">
        <w:rPr>
          <w:sz w:val="22"/>
          <w:szCs w:val="22"/>
        </w:rPr>
        <w:t>____________________________________________________________</w:t>
      </w:r>
      <w:r w:rsidR="0010043F">
        <w:rPr>
          <w:sz w:val="22"/>
          <w:szCs w:val="22"/>
        </w:rPr>
        <w:t>______________________</w:t>
      </w:r>
      <w:r w:rsidRPr="0010043F">
        <w:rPr>
          <w:sz w:val="22"/>
          <w:szCs w:val="22"/>
        </w:rPr>
        <w:t>___</w:t>
      </w:r>
    </w:p>
    <w:p w14:paraId="38CA2EB1" w14:textId="77777777" w:rsidR="00137949" w:rsidRPr="0010043F" w:rsidRDefault="00137949" w:rsidP="0010043F">
      <w:pPr>
        <w:pStyle w:val="af1"/>
        <w:spacing w:after="0"/>
        <w:contextualSpacing/>
        <w:rPr>
          <w:sz w:val="22"/>
          <w:szCs w:val="22"/>
        </w:rPr>
      </w:pPr>
      <w:r w:rsidRPr="0010043F">
        <w:rPr>
          <w:sz w:val="22"/>
          <w:szCs w:val="22"/>
        </w:rPr>
        <w:t>С контроля снято: «___</w:t>
      </w:r>
      <w:proofErr w:type="gramStart"/>
      <w:r w:rsidRPr="0010043F">
        <w:rPr>
          <w:sz w:val="22"/>
          <w:szCs w:val="22"/>
        </w:rPr>
        <w:t>_»_</w:t>
      </w:r>
      <w:proofErr w:type="gramEnd"/>
      <w:r w:rsidRPr="0010043F">
        <w:rPr>
          <w:sz w:val="22"/>
          <w:szCs w:val="22"/>
        </w:rPr>
        <w:t>_________ ______г.  _______________________</w:t>
      </w:r>
    </w:p>
    <w:p w14:paraId="3F6E07FB" w14:textId="47735949" w:rsidR="00137949" w:rsidRPr="00991588" w:rsidRDefault="00137949" w:rsidP="0010043F">
      <w:pPr>
        <w:pStyle w:val="af1"/>
        <w:spacing w:after="0"/>
        <w:contextualSpacing/>
        <w:rPr>
          <w:sz w:val="18"/>
          <w:szCs w:val="18"/>
        </w:rPr>
      </w:pPr>
      <w:r w:rsidRPr="00991588">
        <w:rPr>
          <w:sz w:val="18"/>
          <w:szCs w:val="18"/>
        </w:rPr>
        <w:tab/>
      </w:r>
      <w:r w:rsidRPr="00991588">
        <w:rPr>
          <w:sz w:val="18"/>
          <w:szCs w:val="18"/>
        </w:rPr>
        <w:tab/>
      </w:r>
      <w:r w:rsidRPr="00991588">
        <w:rPr>
          <w:sz w:val="18"/>
          <w:szCs w:val="18"/>
        </w:rPr>
        <w:tab/>
      </w:r>
      <w:r w:rsidR="0010043F">
        <w:rPr>
          <w:sz w:val="18"/>
          <w:szCs w:val="18"/>
        </w:rPr>
        <w:t xml:space="preserve">         </w:t>
      </w:r>
      <w:r w:rsidRPr="00991588">
        <w:rPr>
          <w:sz w:val="18"/>
          <w:szCs w:val="18"/>
        </w:rPr>
        <w:t xml:space="preserve">  Дата</w:t>
      </w:r>
      <w:r w:rsidRPr="00991588">
        <w:rPr>
          <w:sz w:val="18"/>
          <w:szCs w:val="18"/>
        </w:rPr>
        <w:tab/>
      </w:r>
      <w:r w:rsidRPr="00991588">
        <w:rPr>
          <w:sz w:val="18"/>
          <w:szCs w:val="18"/>
        </w:rPr>
        <w:tab/>
      </w:r>
      <w:r w:rsidRPr="00991588">
        <w:rPr>
          <w:sz w:val="18"/>
          <w:szCs w:val="18"/>
        </w:rPr>
        <w:tab/>
      </w:r>
      <w:r w:rsidR="0010043F">
        <w:rPr>
          <w:sz w:val="18"/>
          <w:szCs w:val="18"/>
        </w:rPr>
        <w:t xml:space="preserve">        </w:t>
      </w:r>
      <w:r w:rsidRPr="00991588">
        <w:rPr>
          <w:sz w:val="18"/>
          <w:szCs w:val="18"/>
        </w:rPr>
        <w:t>Подпись</w:t>
      </w:r>
    </w:p>
    <w:p w14:paraId="4580578B" w14:textId="77777777" w:rsidR="0010043F" w:rsidRDefault="0010043F" w:rsidP="0010043F">
      <w:pPr>
        <w:ind w:firstLine="708"/>
        <w:contextualSpacing/>
        <w:jc w:val="right"/>
        <w:rPr>
          <w:rFonts w:eastAsia="Calibri"/>
          <w:lang w:eastAsia="en-US"/>
        </w:rPr>
      </w:pPr>
    </w:p>
    <w:p w14:paraId="5168801E" w14:textId="30884128" w:rsidR="0010043F" w:rsidRPr="00137949" w:rsidRDefault="0010043F" w:rsidP="0010043F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lastRenderedPageBreak/>
        <w:t xml:space="preserve">Приложение </w:t>
      </w:r>
      <w:r>
        <w:rPr>
          <w:rFonts w:eastAsia="Calibri"/>
          <w:lang w:eastAsia="en-US"/>
        </w:rPr>
        <w:t>4</w:t>
      </w:r>
    </w:p>
    <w:p w14:paraId="3107E015" w14:textId="77777777" w:rsidR="0010043F" w:rsidRPr="00137949" w:rsidRDefault="0010043F" w:rsidP="0010043F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к Положению по организации</w:t>
      </w:r>
    </w:p>
    <w:p w14:paraId="162C4FA9" w14:textId="77777777" w:rsidR="0010043F" w:rsidRPr="00137949" w:rsidRDefault="0010043F" w:rsidP="0010043F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регистрации и рассмотрения обращений</w:t>
      </w:r>
    </w:p>
    <w:p w14:paraId="3CF8CB8E" w14:textId="77777777" w:rsidR="0010043F" w:rsidRPr="00137949" w:rsidRDefault="0010043F" w:rsidP="0010043F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граждан, в том числе иностранных граждан,</w:t>
      </w:r>
    </w:p>
    <w:p w14:paraId="2FA5D32A" w14:textId="77777777" w:rsidR="0010043F" w:rsidRPr="00137949" w:rsidRDefault="0010043F" w:rsidP="0010043F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лиц без гражданства, объединений граждан,</w:t>
      </w:r>
    </w:p>
    <w:p w14:paraId="07A2BE2A" w14:textId="77777777" w:rsidR="0010043F" w:rsidRPr="00137949" w:rsidRDefault="0010043F" w:rsidP="0010043F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юридических лиц, поступающих Главе</w:t>
      </w:r>
    </w:p>
    <w:p w14:paraId="096604D0" w14:textId="77777777" w:rsidR="0010043F" w:rsidRPr="00137949" w:rsidRDefault="0010043F" w:rsidP="0010043F">
      <w:pPr>
        <w:ind w:firstLine="708"/>
        <w:contextualSpacing/>
        <w:jc w:val="right"/>
        <w:rPr>
          <w:rFonts w:eastAsia="Calibri"/>
          <w:lang w:eastAsia="en-US"/>
        </w:rPr>
      </w:pPr>
      <w:r w:rsidRPr="00137949">
        <w:rPr>
          <w:rFonts w:eastAsia="Calibri"/>
          <w:lang w:eastAsia="en-US"/>
        </w:rPr>
        <w:t>сельского поселения Цингалы и в Администрацию</w:t>
      </w:r>
    </w:p>
    <w:p w14:paraId="7B34ED30" w14:textId="29D351D7" w:rsidR="00137949" w:rsidRPr="00991588" w:rsidRDefault="0010043F" w:rsidP="0010043F">
      <w:pPr>
        <w:jc w:val="right"/>
        <w:rPr>
          <w:sz w:val="24"/>
          <w:szCs w:val="24"/>
        </w:rPr>
      </w:pPr>
      <w:r w:rsidRPr="00137949">
        <w:rPr>
          <w:rFonts w:eastAsia="Calibri"/>
          <w:lang w:eastAsia="en-US"/>
        </w:rPr>
        <w:t>сельского поселения Цингалы</w:t>
      </w:r>
    </w:p>
    <w:p w14:paraId="6A5B1D78" w14:textId="76387584" w:rsidR="00137949" w:rsidRDefault="00137949" w:rsidP="0013794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6FF939B" w14:textId="77777777" w:rsidR="0010043F" w:rsidRPr="0010043F" w:rsidRDefault="0010043F" w:rsidP="0010043F">
      <w:pPr>
        <w:pStyle w:val="a5"/>
        <w:jc w:val="center"/>
        <w:rPr>
          <w:rFonts w:ascii="Times New Roman" w:hAnsi="Times New Roman"/>
          <w:b/>
          <w:szCs w:val="24"/>
        </w:rPr>
      </w:pPr>
      <w:r w:rsidRPr="0010043F">
        <w:rPr>
          <w:rFonts w:ascii="Times New Roman" w:hAnsi="Times New Roman"/>
          <w:b/>
          <w:szCs w:val="24"/>
        </w:rPr>
        <w:t xml:space="preserve">КАРТОЧКА ЛИЧНОГО ПРИЕМА №____            </w:t>
      </w:r>
    </w:p>
    <w:p w14:paraId="15CE61E6" w14:textId="77777777" w:rsidR="0010043F" w:rsidRPr="0010043F" w:rsidRDefault="0010043F" w:rsidP="0010043F">
      <w:pPr>
        <w:pStyle w:val="a5"/>
        <w:rPr>
          <w:rFonts w:ascii="Times New Roman" w:hAnsi="Times New Roman"/>
          <w:b/>
          <w:szCs w:val="24"/>
        </w:rPr>
      </w:pPr>
    </w:p>
    <w:p w14:paraId="298E7E10" w14:textId="23F76827" w:rsidR="0010043F" w:rsidRPr="0010043F" w:rsidRDefault="0010043F" w:rsidP="0010043F">
      <w:pPr>
        <w:pStyle w:val="a5"/>
        <w:rPr>
          <w:rFonts w:ascii="Times New Roman" w:hAnsi="Times New Roman"/>
          <w:bCs/>
          <w:szCs w:val="24"/>
        </w:rPr>
      </w:pPr>
      <w:r w:rsidRPr="0010043F">
        <w:rPr>
          <w:rFonts w:ascii="Times New Roman" w:hAnsi="Times New Roman"/>
          <w:bCs/>
          <w:szCs w:val="24"/>
        </w:rPr>
        <w:t>от «</w:t>
      </w:r>
      <w:r w:rsidRPr="0010043F">
        <w:rPr>
          <w:rFonts w:ascii="Times New Roman" w:hAnsi="Times New Roman"/>
          <w:bCs/>
          <w:szCs w:val="24"/>
        </w:rPr>
        <w:t>____</w:t>
      </w:r>
      <w:r w:rsidRPr="0010043F">
        <w:rPr>
          <w:rFonts w:ascii="Times New Roman" w:hAnsi="Times New Roman"/>
          <w:bCs/>
          <w:szCs w:val="24"/>
        </w:rPr>
        <w:t>_» _</w:t>
      </w:r>
      <w:r w:rsidRPr="0010043F">
        <w:rPr>
          <w:rFonts w:ascii="Times New Roman" w:hAnsi="Times New Roman"/>
          <w:bCs/>
          <w:szCs w:val="24"/>
        </w:rPr>
        <w:t>____________ 20____г.</w:t>
      </w:r>
    </w:p>
    <w:p w14:paraId="5A86E68E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0447BF04" w14:textId="248ACD35" w:rsid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Ф.И.О. должностного лица, проводившего прием: _________________</w:t>
      </w:r>
      <w:r>
        <w:rPr>
          <w:rFonts w:ascii="Times New Roman" w:hAnsi="Times New Roman"/>
          <w:szCs w:val="24"/>
        </w:rPr>
        <w:t>_____________</w:t>
      </w:r>
      <w:r w:rsidRPr="0010043F">
        <w:rPr>
          <w:rFonts w:ascii="Times New Roman" w:hAnsi="Times New Roman"/>
          <w:szCs w:val="24"/>
        </w:rPr>
        <w:t>____________</w:t>
      </w:r>
    </w:p>
    <w:p w14:paraId="7BEF3EC5" w14:textId="4F0ACDDB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14:paraId="4F779F5E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3B29CBB7" w14:textId="23E02E5F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 xml:space="preserve">Место </w:t>
      </w:r>
      <w:r w:rsidRPr="0010043F">
        <w:rPr>
          <w:rFonts w:ascii="Times New Roman" w:hAnsi="Times New Roman"/>
          <w:szCs w:val="24"/>
        </w:rPr>
        <w:t>проведения: _</w:t>
      </w:r>
      <w:r w:rsidRPr="0010043F">
        <w:rPr>
          <w:rFonts w:ascii="Times New Roman" w:hAnsi="Times New Roman"/>
          <w:szCs w:val="24"/>
        </w:rPr>
        <w:t>_________________________________</w:t>
      </w:r>
      <w:r>
        <w:rPr>
          <w:rFonts w:ascii="Times New Roman" w:hAnsi="Times New Roman"/>
          <w:szCs w:val="24"/>
        </w:rPr>
        <w:t>__________</w:t>
      </w:r>
      <w:r w:rsidRPr="0010043F">
        <w:rPr>
          <w:rFonts w:ascii="Times New Roman" w:hAnsi="Times New Roman"/>
          <w:szCs w:val="24"/>
        </w:rPr>
        <w:t>________________________</w:t>
      </w:r>
    </w:p>
    <w:p w14:paraId="4D78FAE7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353E5E70" w14:textId="2E4B60F0" w:rsid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 xml:space="preserve">Ф.И.О. </w:t>
      </w:r>
      <w:r w:rsidRPr="0010043F">
        <w:rPr>
          <w:rFonts w:ascii="Times New Roman" w:hAnsi="Times New Roman"/>
          <w:szCs w:val="24"/>
        </w:rPr>
        <w:t>гражданина: _</w:t>
      </w:r>
      <w:r w:rsidRPr="0010043F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</w:t>
      </w:r>
      <w:r w:rsidRPr="0010043F">
        <w:rPr>
          <w:rFonts w:ascii="Times New Roman" w:hAnsi="Times New Roman"/>
          <w:szCs w:val="24"/>
        </w:rPr>
        <w:t>________________</w:t>
      </w:r>
    </w:p>
    <w:p w14:paraId="1CD2A69D" w14:textId="55C0A4F1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14:paraId="34B9C575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55D8DA04" w14:textId="11EF5D88" w:rsid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Адрес гражданина: ________________________________________________________</w:t>
      </w:r>
      <w:r>
        <w:rPr>
          <w:rFonts w:ascii="Times New Roman" w:hAnsi="Times New Roman"/>
          <w:szCs w:val="24"/>
        </w:rPr>
        <w:t>____________</w:t>
      </w:r>
    </w:p>
    <w:p w14:paraId="26E3D9D5" w14:textId="335535A9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14:paraId="7B30B459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1683C5ED" w14:textId="6F865581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Тел.: _</w:t>
      </w:r>
      <w:r w:rsidRPr="0010043F">
        <w:rPr>
          <w:rFonts w:ascii="Times New Roman" w:hAnsi="Times New Roman"/>
          <w:szCs w:val="24"/>
        </w:rPr>
        <w:t xml:space="preserve">_______________________________          </w:t>
      </w:r>
      <w:r w:rsidRPr="0010043F">
        <w:rPr>
          <w:rFonts w:ascii="Times New Roman" w:hAnsi="Times New Roman"/>
          <w:szCs w:val="24"/>
          <w:lang w:val="en-US"/>
        </w:rPr>
        <w:t>E</w:t>
      </w:r>
      <w:r w:rsidRPr="0010043F">
        <w:rPr>
          <w:rFonts w:ascii="Times New Roman" w:hAnsi="Times New Roman"/>
          <w:szCs w:val="24"/>
        </w:rPr>
        <w:t>-</w:t>
      </w:r>
      <w:r w:rsidRPr="0010043F">
        <w:rPr>
          <w:rFonts w:ascii="Times New Roman" w:hAnsi="Times New Roman"/>
          <w:szCs w:val="24"/>
          <w:lang w:val="en-US"/>
        </w:rPr>
        <w:t>mail</w:t>
      </w:r>
      <w:r w:rsidRPr="0010043F">
        <w:rPr>
          <w:rFonts w:ascii="Times New Roman" w:hAnsi="Times New Roman"/>
          <w:szCs w:val="24"/>
        </w:rPr>
        <w:t>: _</w:t>
      </w:r>
      <w:r w:rsidRPr="0010043F">
        <w:rPr>
          <w:rFonts w:ascii="Times New Roman" w:hAnsi="Times New Roman"/>
          <w:szCs w:val="24"/>
        </w:rPr>
        <w:t>_________________________</w:t>
      </w:r>
      <w:r>
        <w:rPr>
          <w:rFonts w:ascii="Times New Roman" w:hAnsi="Times New Roman"/>
          <w:szCs w:val="24"/>
        </w:rPr>
        <w:t>__________</w:t>
      </w:r>
      <w:r w:rsidRPr="0010043F">
        <w:rPr>
          <w:rFonts w:ascii="Times New Roman" w:hAnsi="Times New Roman"/>
          <w:szCs w:val="24"/>
        </w:rPr>
        <w:t>_</w:t>
      </w:r>
    </w:p>
    <w:p w14:paraId="584CD7DC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1701E6B2" w14:textId="66ECCBA3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 xml:space="preserve">Льготная </w:t>
      </w:r>
      <w:r w:rsidRPr="0010043F">
        <w:rPr>
          <w:rFonts w:ascii="Times New Roman" w:hAnsi="Times New Roman"/>
          <w:szCs w:val="24"/>
        </w:rPr>
        <w:t>категория: _</w:t>
      </w:r>
      <w:r w:rsidRPr="0010043F">
        <w:rPr>
          <w:rFonts w:ascii="Times New Roman" w:hAnsi="Times New Roman"/>
          <w:szCs w:val="24"/>
        </w:rPr>
        <w:t xml:space="preserve">_________________       Социальная </w:t>
      </w:r>
      <w:r w:rsidRPr="0010043F">
        <w:rPr>
          <w:rFonts w:ascii="Times New Roman" w:hAnsi="Times New Roman"/>
          <w:szCs w:val="24"/>
        </w:rPr>
        <w:t>группа: _</w:t>
      </w:r>
      <w:r w:rsidRPr="0010043F">
        <w:rPr>
          <w:rFonts w:ascii="Times New Roman" w:hAnsi="Times New Roman"/>
          <w:szCs w:val="24"/>
        </w:rPr>
        <w:t>_______________</w:t>
      </w:r>
    </w:p>
    <w:p w14:paraId="3EFBF0FD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6258E7D5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 xml:space="preserve">Тематика </w:t>
      </w:r>
    </w:p>
    <w:p w14:paraId="07C2D2FD" w14:textId="4FA098DB" w:rsid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вопроса: _</w:t>
      </w:r>
      <w:r w:rsidRPr="0010043F">
        <w:rPr>
          <w:rFonts w:ascii="Times New Roman" w:hAnsi="Times New Roman"/>
          <w:szCs w:val="24"/>
        </w:rPr>
        <w:t>_________________________________________________________________</w:t>
      </w:r>
      <w:r>
        <w:rPr>
          <w:rFonts w:ascii="Times New Roman" w:hAnsi="Times New Roman"/>
          <w:szCs w:val="24"/>
        </w:rPr>
        <w:t>__________</w:t>
      </w:r>
      <w:r w:rsidRPr="0010043F">
        <w:rPr>
          <w:rFonts w:ascii="Times New Roman" w:hAnsi="Times New Roman"/>
          <w:szCs w:val="24"/>
        </w:rPr>
        <w:t>_</w:t>
      </w:r>
    </w:p>
    <w:p w14:paraId="5F14F89A" w14:textId="6AC046F3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14:paraId="5824EA02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1B322E1D" w14:textId="52E4525D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 xml:space="preserve">Содержание </w:t>
      </w:r>
      <w:r w:rsidRPr="0010043F">
        <w:rPr>
          <w:rFonts w:ascii="Times New Roman" w:hAnsi="Times New Roman"/>
          <w:szCs w:val="24"/>
        </w:rPr>
        <w:t>обращения: _</w:t>
      </w:r>
      <w:r w:rsidRPr="0010043F">
        <w:rPr>
          <w:rFonts w:ascii="Times New Roman" w:hAnsi="Times New Roman"/>
          <w:szCs w:val="24"/>
        </w:rPr>
        <w:t>_______________________________________________</w:t>
      </w:r>
      <w:r>
        <w:rPr>
          <w:rFonts w:ascii="Times New Roman" w:hAnsi="Times New Roman"/>
          <w:szCs w:val="24"/>
        </w:rPr>
        <w:t>___________</w:t>
      </w:r>
      <w:r w:rsidRPr="0010043F">
        <w:rPr>
          <w:rFonts w:ascii="Times New Roman" w:hAnsi="Times New Roman"/>
          <w:szCs w:val="24"/>
        </w:rPr>
        <w:t>____</w:t>
      </w:r>
    </w:p>
    <w:p w14:paraId="6F1FCAC6" w14:textId="4330C23E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___________________________________________________________________________</w:t>
      </w:r>
      <w:r>
        <w:rPr>
          <w:rFonts w:ascii="Times New Roman" w:hAnsi="Times New Roman"/>
          <w:szCs w:val="24"/>
        </w:rPr>
        <w:t>__________</w:t>
      </w:r>
    </w:p>
    <w:p w14:paraId="31B30FA2" w14:textId="52689A4F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__________________________________________________________________________</w:t>
      </w:r>
      <w:r>
        <w:rPr>
          <w:rFonts w:ascii="Times New Roman" w:hAnsi="Times New Roman"/>
          <w:szCs w:val="24"/>
        </w:rPr>
        <w:t>___________</w:t>
      </w:r>
    </w:p>
    <w:p w14:paraId="3D6B7D83" w14:textId="5194E61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__________________________________________________________________________</w:t>
      </w:r>
      <w:r>
        <w:rPr>
          <w:rFonts w:ascii="Times New Roman" w:hAnsi="Times New Roman"/>
          <w:szCs w:val="24"/>
        </w:rPr>
        <w:t>__________</w:t>
      </w:r>
      <w:r w:rsidRPr="0010043F">
        <w:rPr>
          <w:rFonts w:ascii="Times New Roman" w:hAnsi="Times New Roman"/>
          <w:szCs w:val="24"/>
        </w:rPr>
        <w:t>_</w:t>
      </w:r>
    </w:p>
    <w:p w14:paraId="5FBAE540" w14:textId="344C3C52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___________________________________________________________________________</w:t>
      </w:r>
      <w:r>
        <w:rPr>
          <w:rFonts w:ascii="Times New Roman" w:hAnsi="Times New Roman"/>
          <w:szCs w:val="24"/>
        </w:rPr>
        <w:t>__________</w:t>
      </w:r>
    </w:p>
    <w:p w14:paraId="1FF9C036" w14:textId="6D6EDA33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FAA0A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4A3B13FB" w14:textId="77777777" w:rsidR="0010043F" w:rsidRPr="0010043F" w:rsidRDefault="0010043F" w:rsidP="0010043F">
      <w:pPr>
        <w:pStyle w:val="a5"/>
        <w:jc w:val="center"/>
        <w:rPr>
          <w:rFonts w:ascii="Times New Roman" w:hAnsi="Times New Roman"/>
          <w:szCs w:val="24"/>
        </w:rPr>
      </w:pPr>
    </w:p>
    <w:p w14:paraId="577A4F8F" w14:textId="77777777" w:rsidR="0010043F" w:rsidRPr="0010043F" w:rsidRDefault="0010043F" w:rsidP="0010043F">
      <w:pPr>
        <w:pStyle w:val="a5"/>
        <w:jc w:val="center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Ход выполнения:</w:t>
      </w:r>
    </w:p>
    <w:p w14:paraId="0A4B16D1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7DB6F8AF" w14:textId="43AF5666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Резолюция____________________________________</w:t>
      </w:r>
      <w:r>
        <w:rPr>
          <w:rFonts w:ascii="Times New Roman" w:hAnsi="Times New Roman"/>
          <w:szCs w:val="24"/>
        </w:rPr>
        <w:t>__________</w:t>
      </w:r>
      <w:r w:rsidRPr="0010043F">
        <w:rPr>
          <w:rFonts w:ascii="Times New Roman" w:hAnsi="Times New Roman"/>
          <w:szCs w:val="24"/>
        </w:rPr>
        <w:t>_____________________________</w:t>
      </w:r>
    </w:p>
    <w:p w14:paraId="6F6F4A95" w14:textId="5B3299A3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8D1D75" w14:textId="08B4F493" w:rsid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_______________________________________________________________</w:t>
      </w:r>
      <w:r>
        <w:rPr>
          <w:rFonts w:ascii="Times New Roman" w:hAnsi="Times New Roman"/>
          <w:szCs w:val="24"/>
        </w:rPr>
        <w:t>__________</w:t>
      </w:r>
      <w:r w:rsidRPr="0010043F">
        <w:rPr>
          <w:rFonts w:ascii="Times New Roman" w:hAnsi="Times New Roman"/>
          <w:szCs w:val="24"/>
        </w:rPr>
        <w:t>____________</w:t>
      </w:r>
    </w:p>
    <w:p w14:paraId="04B1703F" w14:textId="77777777" w:rsidR="0010043F" w:rsidRPr="0010043F" w:rsidRDefault="0010043F" w:rsidP="0010043F">
      <w:pPr>
        <w:pStyle w:val="a5"/>
        <w:jc w:val="right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lastRenderedPageBreak/>
        <w:t>Обратная сторона</w:t>
      </w:r>
    </w:p>
    <w:p w14:paraId="262BD411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7A7345F9" w14:textId="4A8D15ED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Принято письменное обращение. Направлено в ______________________________</w:t>
      </w:r>
      <w:r w:rsidR="00824CD5">
        <w:rPr>
          <w:rFonts w:ascii="Times New Roman" w:hAnsi="Times New Roman"/>
          <w:szCs w:val="24"/>
        </w:rPr>
        <w:t>____________</w:t>
      </w:r>
      <w:r w:rsidRPr="0010043F">
        <w:rPr>
          <w:rFonts w:ascii="Times New Roman" w:hAnsi="Times New Roman"/>
          <w:szCs w:val="24"/>
        </w:rPr>
        <w:t>__</w:t>
      </w:r>
    </w:p>
    <w:p w14:paraId="33504B55" w14:textId="5F303C91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___________________________________________________________________________</w:t>
      </w:r>
      <w:r w:rsidR="00824CD5">
        <w:rPr>
          <w:rFonts w:ascii="Times New Roman" w:hAnsi="Times New Roman"/>
          <w:szCs w:val="24"/>
        </w:rPr>
        <w:t>__________</w:t>
      </w:r>
    </w:p>
    <w:p w14:paraId="2A66C8AF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 xml:space="preserve">Регистрационный №______                                           </w:t>
      </w:r>
      <w:proofErr w:type="gramStart"/>
      <w:r w:rsidRPr="0010043F">
        <w:rPr>
          <w:rFonts w:ascii="Times New Roman" w:hAnsi="Times New Roman"/>
          <w:szCs w:val="24"/>
        </w:rPr>
        <w:t xml:space="preserve">   «</w:t>
      </w:r>
      <w:proofErr w:type="gramEnd"/>
      <w:r w:rsidRPr="0010043F">
        <w:rPr>
          <w:rFonts w:ascii="Times New Roman" w:hAnsi="Times New Roman"/>
          <w:szCs w:val="24"/>
        </w:rPr>
        <w:t>_____»_______________20___г.</w:t>
      </w:r>
    </w:p>
    <w:p w14:paraId="442D9C05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24C7395F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605"/>
        <w:gridCol w:w="1877"/>
        <w:gridCol w:w="1422"/>
        <w:gridCol w:w="2205"/>
      </w:tblGrid>
      <w:tr w:rsidR="0010043F" w:rsidRPr="0010043F" w14:paraId="26081C3D" w14:textId="77777777" w:rsidTr="009751AC">
        <w:trPr>
          <w:trHeight w:val="234"/>
          <w:jc w:val="center"/>
        </w:trPr>
        <w:tc>
          <w:tcPr>
            <w:tcW w:w="2016" w:type="dxa"/>
          </w:tcPr>
          <w:p w14:paraId="09F0A4EB" w14:textId="77777777" w:rsidR="0010043F" w:rsidRPr="0010043F" w:rsidRDefault="0010043F" w:rsidP="009751AC">
            <w:pPr>
              <w:pStyle w:val="a5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0043F">
              <w:rPr>
                <w:rFonts w:ascii="Times New Roman" w:hAnsi="Times New Roman"/>
                <w:szCs w:val="24"/>
              </w:rPr>
              <w:t>Исполнитель</w:t>
            </w:r>
          </w:p>
        </w:tc>
        <w:tc>
          <w:tcPr>
            <w:tcW w:w="1605" w:type="dxa"/>
          </w:tcPr>
          <w:p w14:paraId="6FF36FB5" w14:textId="77777777" w:rsidR="0010043F" w:rsidRPr="0010043F" w:rsidRDefault="0010043F" w:rsidP="009751AC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10043F">
              <w:rPr>
                <w:rFonts w:ascii="Times New Roman" w:hAnsi="Times New Roman"/>
                <w:szCs w:val="24"/>
              </w:rPr>
              <w:t>Подпись получателя</w:t>
            </w:r>
          </w:p>
        </w:tc>
        <w:tc>
          <w:tcPr>
            <w:tcW w:w="1877" w:type="dxa"/>
          </w:tcPr>
          <w:p w14:paraId="691176A0" w14:textId="77777777" w:rsidR="0010043F" w:rsidRPr="0010043F" w:rsidRDefault="0010043F" w:rsidP="009751AC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10043F">
              <w:rPr>
                <w:rFonts w:ascii="Times New Roman" w:hAnsi="Times New Roman"/>
                <w:szCs w:val="24"/>
              </w:rPr>
              <w:t>Дата</w:t>
            </w:r>
          </w:p>
          <w:p w14:paraId="5E00CC56" w14:textId="77777777" w:rsidR="0010043F" w:rsidRPr="0010043F" w:rsidRDefault="0010043F" w:rsidP="009751AC">
            <w:pPr>
              <w:pStyle w:val="a5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0043F">
              <w:rPr>
                <w:rFonts w:ascii="Times New Roman" w:hAnsi="Times New Roman"/>
                <w:szCs w:val="24"/>
              </w:rPr>
              <w:t>передачи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5FABF4E1" w14:textId="77777777" w:rsidR="0010043F" w:rsidRPr="0010043F" w:rsidRDefault="0010043F" w:rsidP="009751AC">
            <w:pPr>
              <w:pStyle w:val="a5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0043F">
              <w:rPr>
                <w:rFonts w:ascii="Times New Roman" w:hAnsi="Times New Roman"/>
                <w:szCs w:val="24"/>
              </w:rPr>
              <w:t>Срок</w:t>
            </w:r>
          </w:p>
          <w:p w14:paraId="62DE3C52" w14:textId="77777777" w:rsidR="0010043F" w:rsidRPr="0010043F" w:rsidRDefault="0010043F" w:rsidP="009751AC">
            <w:pPr>
              <w:pStyle w:val="a5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0043F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02BCF4CD" w14:textId="77777777" w:rsidR="0010043F" w:rsidRPr="0010043F" w:rsidRDefault="0010043F" w:rsidP="009751AC">
            <w:pPr>
              <w:pStyle w:val="a5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0043F">
              <w:rPr>
                <w:rFonts w:ascii="Times New Roman" w:hAnsi="Times New Roman"/>
                <w:szCs w:val="24"/>
              </w:rPr>
              <w:t>Дополнительный контроль</w:t>
            </w:r>
          </w:p>
        </w:tc>
      </w:tr>
      <w:tr w:rsidR="0010043F" w:rsidRPr="0010043F" w14:paraId="1744D07B" w14:textId="77777777" w:rsidTr="009751AC">
        <w:trPr>
          <w:jc w:val="center"/>
        </w:trPr>
        <w:tc>
          <w:tcPr>
            <w:tcW w:w="2016" w:type="dxa"/>
          </w:tcPr>
          <w:p w14:paraId="203019BF" w14:textId="77777777" w:rsidR="0010043F" w:rsidRPr="0010043F" w:rsidRDefault="0010043F" w:rsidP="009751AC">
            <w:pPr>
              <w:pStyle w:val="a5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</w:tcPr>
          <w:p w14:paraId="705866BC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7" w:type="dxa"/>
          </w:tcPr>
          <w:p w14:paraId="0A6A3CE7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28AF0E1C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5EBD17BF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0043F" w:rsidRPr="0010043F" w14:paraId="4E0F5A30" w14:textId="77777777" w:rsidTr="009751AC">
        <w:trPr>
          <w:jc w:val="center"/>
        </w:trPr>
        <w:tc>
          <w:tcPr>
            <w:tcW w:w="2016" w:type="dxa"/>
          </w:tcPr>
          <w:p w14:paraId="45FECD35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</w:tcPr>
          <w:p w14:paraId="5B1351E1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7" w:type="dxa"/>
          </w:tcPr>
          <w:p w14:paraId="0F390699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19BED79A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4961F561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0043F" w:rsidRPr="0010043F" w14:paraId="4454F9CF" w14:textId="77777777" w:rsidTr="009751AC">
        <w:trPr>
          <w:jc w:val="center"/>
        </w:trPr>
        <w:tc>
          <w:tcPr>
            <w:tcW w:w="2016" w:type="dxa"/>
          </w:tcPr>
          <w:p w14:paraId="3E03B602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</w:tcPr>
          <w:p w14:paraId="2F6A4B03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7" w:type="dxa"/>
          </w:tcPr>
          <w:p w14:paraId="1BCC753A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0DBA0252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33F7CBDF" w14:textId="77777777" w:rsidR="0010043F" w:rsidRPr="0010043F" w:rsidRDefault="0010043F" w:rsidP="009751AC">
            <w:pPr>
              <w:pStyle w:val="a5"/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0B006533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293717B1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Отметка о согласии гражданина на получение устного ответа по существу поставленных в обращении вопросов: со слов заявителя письменный ответ не требуется</w:t>
      </w:r>
    </w:p>
    <w:p w14:paraId="4194A3B0" w14:textId="77777777" w:rsidR="0010043F" w:rsidRPr="0010043F" w:rsidRDefault="0010043F" w:rsidP="0010043F">
      <w:pPr>
        <w:pStyle w:val="a5"/>
        <w:jc w:val="right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</w:t>
      </w:r>
    </w:p>
    <w:p w14:paraId="7E586E3A" w14:textId="77777777" w:rsidR="0010043F" w:rsidRPr="0010043F" w:rsidRDefault="0010043F" w:rsidP="0010043F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10043F">
        <w:rPr>
          <w:rFonts w:ascii="Times New Roman" w:hAnsi="Times New Roman"/>
          <w:szCs w:val="24"/>
        </w:rPr>
        <w:t>(</w:t>
      </w:r>
      <w:r w:rsidRPr="0010043F">
        <w:rPr>
          <w:rFonts w:ascii="Times New Roman" w:hAnsi="Times New Roman"/>
          <w:sz w:val="20"/>
          <w:szCs w:val="20"/>
        </w:rPr>
        <w:t>подпись должностного лица, проводившего прием)</w:t>
      </w:r>
    </w:p>
    <w:p w14:paraId="2189985D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36A6F3D7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3DE54098" w14:textId="793B8DE2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b/>
          <w:szCs w:val="24"/>
        </w:rPr>
        <w:t>Результат рассмотрения</w:t>
      </w:r>
      <w:r w:rsidR="00824CD5">
        <w:rPr>
          <w:rFonts w:ascii="Times New Roman" w:hAnsi="Times New Roman"/>
          <w:b/>
          <w:szCs w:val="24"/>
        </w:rPr>
        <w:t xml:space="preserve"> ___________________________</w:t>
      </w:r>
      <w:r w:rsidRPr="0010043F">
        <w:rPr>
          <w:rFonts w:ascii="Times New Roman" w:hAnsi="Times New Roman"/>
          <w:szCs w:val="24"/>
        </w:rPr>
        <w:t>___________________________________</w:t>
      </w:r>
      <w:r w:rsidRPr="0010043F">
        <w:rPr>
          <w:rFonts w:ascii="Times New Roman" w:hAnsi="Times New Roman"/>
          <w:szCs w:val="24"/>
        </w:rPr>
        <w:br/>
        <w:t>____________________________________________________</w:t>
      </w:r>
      <w:r w:rsidR="00824CD5">
        <w:rPr>
          <w:rFonts w:ascii="Times New Roman" w:hAnsi="Times New Roman"/>
          <w:szCs w:val="24"/>
        </w:rPr>
        <w:t>__________</w:t>
      </w:r>
      <w:r w:rsidRPr="0010043F">
        <w:rPr>
          <w:rFonts w:ascii="Times New Roman" w:hAnsi="Times New Roman"/>
          <w:szCs w:val="24"/>
        </w:rPr>
        <w:t>_______________________</w:t>
      </w:r>
    </w:p>
    <w:p w14:paraId="1EEBD79F" w14:textId="21E6479E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  <w:r w:rsidRPr="0010043F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4CD5">
        <w:rPr>
          <w:rFonts w:ascii="Times New Roman" w:hAnsi="Times New Roman"/>
          <w:szCs w:val="24"/>
        </w:rPr>
        <w:t>__________________________________________________</w:t>
      </w:r>
      <w:r w:rsidRPr="0010043F">
        <w:rPr>
          <w:rFonts w:ascii="Times New Roman" w:hAnsi="Times New Roman"/>
          <w:szCs w:val="24"/>
        </w:rPr>
        <w:t>_____</w:t>
      </w:r>
    </w:p>
    <w:p w14:paraId="58BB9E6A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30B9366E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4C69DF58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14AA1474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Cs w:val="24"/>
        </w:rPr>
      </w:pPr>
    </w:p>
    <w:p w14:paraId="5BDF65AE" w14:textId="77777777" w:rsidR="0010043F" w:rsidRPr="0010043F" w:rsidRDefault="0010043F" w:rsidP="001004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0043F">
        <w:rPr>
          <w:rFonts w:ascii="Times New Roman" w:hAnsi="Times New Roman"/>
          <w:szCs w:val="24"/>
        </w:rPr>
        <w:t xml:space="preserve">С контроля снял__________________                                          </w:t>
      </w:r>
    </w:p>
    <w:p w14:paraId="244C9F40" w14:textId="77777777" w:rsidR="0010043F" w:rsidRPr="0010043F" w:rsidRDefault="0010043F" w:rsidP="001004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F014EEC" w14:textId="77777777" w:rsidR="0010043F" w:rsidRPr="0010043F" w:rsidRDefault="0010043F" w:rsidP="00137949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10043F" w:rsidRPr="0010043F" w:rsidSect="00EE3380">
      <w:pgSz w:w="11906" w:h="16838"/>
      <w:pgMar w:top="1134" w:right="851" w:bottom="1134" w:left="1701" w:header="709" w:footer="68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04D3" w14:textId="77777777" w:rsidR="00611599" w:rsidRDefault="00611599" w:rsidP="008E6788">
      <w:r>
        <w:separator/>
      </w:r>
    </w:p>
  </w:endnote>
  <w:endnote w:type="continuationSeparator" w:id="0">
    <w:p w14:paraId="7456E8C6" w14:textId="77777777" w:rsidR="00611599" w:rsidRDefault="00611599" w:rsidP="008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1EE0" w14:textId="77777777" w:rsidR="00611599" w:rsidRDefault="00611599" w:rsidP="008E6788">
      <w:r>
        <w:separator/>
      </w:r>
    </w:p>
  </w:footnote>
  <w:footnote w:type="continuationSeparator" w:id="0">
    <w:p w14:paraId="4CB7958A" w14:textId="77777777" w:rsidR="00611599" w:rsidRDefault="00611599" w:rsidP="008E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6627" w14:textId="77777777" w:rsidR="00545B30" w:rsidRDefault="00545B30">
    <w:pPr>
      <w:pStyle w:val="a7"/>
      <w:jc w:val="center"/>
    </w:pPr>
  </w:p>
  <w:p w14:paraId="14B0A603" w14:textId="77777777" w:rsidR="00545B30" w:rsidRDefault="00545B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639F"/>
    <w:multiLevelType w:val="multilevel"/>
    <w:tmpl w:val="21D8C6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5E65B7D"/>
    <w:multiLevelType w:val="hybridMultilevel"/>
    <w:tmpl w:val="144AA80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D06950"/>
    <w:multiLevelType w:val="hybridMultilevel"/>
    <w:tmpl w:val="084CBD6A"/>
    <w:lvl w:ilvl="0" w:tplc="33EA0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D85BF2"/>
    <w:multiLevelType w:val="hybridMultilevel"/>
    <w:tmpl w:val="5D420F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240669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9B2983"/>
    <w:multiLevelType w:val="hybridMultilevel"/>
    <w:tmpl w:val="5E8EF428"/>
    <w:lvl w:ilvl="0" w:tplc="0419000F">
      <w:start w:val="1"/>
      <w:numFmt w:val="decimal"/>
      <w:lvlText w:val="%1."/>
      <w:lvlJc w:val="left"/>
      <w:pPr>
        <w:tabs>
          <w:tab w:val="num" w:pos="4880"/>
        </w:tabs>
        <w:ind w:left="4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600"/>
        </w:tabs>
        <w:ind w:left="5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20"/>
        </w:tabs>
        <w:ind w:left="6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40"/>
        </w:tabs>
        <w:ind w:left="7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60"/>
        </w:tabs>
        <w:ind w:left="7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80"/>
        </w:tabs>
        <w:ind w:left="8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00"/>
        </w:tabs>
        <w:ind w:left="9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20"/>
        </w:tabs>
        <w:ind w:left="9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40"/>
        </w:tabs>
        <w:ind w:left="10640" w:hanging="180"/>
      </w:pPr>
    </w:lvl>
  </w:abstractNum>
  <w:abstractNum w:abstractNumId="7" w15:restartNumberingAfterBreak="0">
    <w:nsid w:val="33063C3F"/>
    <w:multiLevelType w:val="hybridMultilevel"/>
    <w:tmpl w:val="53265C0E"/>
    <w:lvl w:ilvl="0" w:tplc="E6BC3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A4798C"/>
    <w:multiLevelType w:val="multilevel"/>
    <w:tmpl w:val="2BF00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4A637924"/>
    <w:multiLevelType w:val="hybridMultilevel"/>
    <w:tmpl w:val="5332F808"/>
    <w:lvl w:ilvl="0" w:tplc="E6B080E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3765A"/>
    <w:multiLevelType w:val="multilevel"/>
    <w:tmpl w:val="7DEE96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11" w15:restartNumberingAfterBreak="0">
    <w:nsid w:val="55C41245"/>
    <w:multiLevelType w:val="singleLevel"/>
    <w:tmpl w:val="38A09B1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b/>
      </w:rPr>
    </w:lvl>
  </w:abstractNum>
  <w:abstractNum w:abstractNumId="12" w15:restartNumberingAfterBreak="0">
    <w:nsid w:val="6DB03D16"/>
    <w:multiLevelType w:val="hybridMultilevel"/>
    <w:tmpl w:val="641C0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F305A9A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0F"/>
    <w:rsid w:val="000031FB"/>
    <w:rsid w:val="00023CAC"/>
    <w:rsid w:val="00024509"/>
    <w:rsid w:val="000752AA"/>
    <w:rsid w:val="000764CB"/>
    <w:rsid w:val="0008489D"/>
    <w:rsid w:val="00086556"/>
    <w:rsid w:val="000A5308"/>
    <w:rsid w:val="000B0EFF"/>
    <w:rsid w:val="000B4322"/>
    <w:rsid w:val="000C1B01"/>
    <w:rsid w:val="000E2957"/>
    <w:rsid w:val="000F1A0B"/>
    <w:rsid w:val="000F6834"/>
    <w:rsid w:val="0010043F"/>
    <w:rsid w:val="00111012"/>
    <w:rsid w:val="0011557E"/>
    <w:rsid w:val="00115A67"/>
    <w:rsid w:val="0012201B"/>
    <w:rsid w:val="001257EC"/>
    <w:rsid w:val="0012768A"/>
    <w:rsid w:val="0013506D"/>
    <w:rsid w:val="00137949"/>
    <w:rsid w:val="00140C7A"/>
    <w:rsid w:val="0014335D"/>
    <w:rsid w:val="00153BE7"/>
    <w:rsid w:val="0016175A"/>
    <w:rsid w:val="00173A35"/>
    <w:rsid w:val="001926EC"/>
    <w:rsid w:val="001957BA"/>
    <w:rsid w:val="001A15B7"/>
    <w:rsid w:val="001A5783"/>
    <w:rsid w:val="001A62A1"/>
    <w:rsid w:val="001B4175"/>
    <w:rsid w:val="001C41DE"/>
    <w:rsid w:val="001D11F0"/>
    <w:rsid w:val="001D5FDC"/>
    <w:rsid w:val="001F214D"/>
    <w:rsid w:val="001F7F89"/>
    <w:rsid w:val="002044D5"/>
    <w:rsid w:val="002323B3"/>
    <w:rsid w:val="00233EF1"/>
    <w:rsid w:val="002427BA"/>
    <w:rsid w:val="002745EA"/>
    <w:rsid w:val="002849BC"/>
    <w:rsid w:val="002A717C"/>
    <w:rsid w:val="002B00CD"/>
    <w:rsid w:val="002B3F0C"/>
    <w:rsid w:val="002B48F4"/>
    <w:rsid w:val="002B6B8E"/>
    <w:rsid w:val="002D2FB1"/>
    <w:rsid w:val="002E1F12"/>
    <w:rsid w:val="002E6172"/>
    <w:rsid w:val="002F1521"/>
    <w:rsid w:val="0030324F"/>
    <w:rsid w:val="003034C1"/>
    <w:rsid w:val="00313DB1"/>
    <w:rsid w:val="0031475B"/>
    <w:rsid w:val="003527E7"/>
    <w:rsid w:val="0035789F"/>
    <w:rsid w:val="00361FE4"/>
    <w:rsid w:val="003638D5"/>
    <w:rsid w:val="003736B2"/>
    <w:rsid w:val="0037680F"/>
    <w:rsid w:val="0038407A"/>
    <w:rsid w:val="00384617"/>
    <w:rsid w:val="00385420"/>
    <w:rsid w:val="00395D6A"/>
    <w:rsid w:val="0039606E"/>
    <w:rsid w:val="003A16A7"/>
    <w:rsid w:val="003A5517"/>
    <w:rsid w:val="003C3273"/>
    <w:rsid w:val="003D13FF"/>
    <w:rsid w:val="003D1EEF"/>
    <w:rsid w:val="003E26F8"/>
    <w:rsid w:val="003F5A84"/>
    <w:rsid w:val="00404E72"/>
    <w:rsid w:val="0040559E"/>
    <w:rsid w:val="0041306C"/>
    <w:rsid w:val="00430316"/>
    <w:rsid w:val="00446392"/>
    <w:rsid w:val="0045233A"/>
    <w:rsid w:val="00453DAD"/>
    <w:rsid w:val="004571AC"/>
    <w:rsid w:val="0046307C"/>
    <w:rsid w:val="00471828"/>
    <w:rsid w:val="0047259C"/>
    <w:rsid w:val="00481D7C"/>
    <w:rsid w:val="0049229B"/>
    <w:rsid w:val="0049409A"/>
    <w:rsid w:val="004B3048"/>
    <w:rsid w:val="004B5722"/>
    <w:rsid w:val="004C269F"/>
    <w:rsid w:val="004C40B8"/>
    <w:rsid w:val="004E38B5"/>
    <w:rsid w:val="004E3C13"/>
    <w:rsid w:val="004E60D4"/>
    <w:rsid w:val="005041B2"/>
    <w:rsid w:val="00507BAC"/>
    <w:rsid w:val="005404BC"/>
    <w:rsid w:val="00545B30"/>
    <w:rsid w:val="00545B5F"/>
    <w:rsid w:val="0054657B"/>
    <w:rsid w:val="00554E6F"/>
    <w:rsid w:val="00574640"/>
    <w:rsid w:val="00576694"/>
    <w:rsid w:val="0058580C"/>
    <w:rsid w:val="005912DA"/>
    <w:rsid w:val="005A17A8"/>
    <w:rsid w:val="005B70AF"/>
    <w:rsid w:val="005E2DB7"/>
    <w:rsid w:val="005E3808"/>
    <w:rsid w:val="005F009C"/>
    <w:rsid w:val="005F32D4"/>
    <w:rsid w:val="006014F8"/>
    <w:rsid w:val="00602FF1"/>
    <w:rsid w:val="00603163"/>
    <w:rsid w:val="00605EDF"/>
    <w:rsid w:val="0061124D"/>
    <w:rsid w:val="00611599"/>
    <w:rsid w:val="00623FD3"/>
    <w:rsid w:val="0063264B"/>
    <w:rsid w:val="00633D9A"/>
    <w:rsid w:val="00641B12"/>
    <w:rsid w:val="00643274"/>
    <w:rsid w:val="006445C8"/>
    <w:rsid w:val="00644635"/>
    <w:rsid w:val="006452F7"/>
    <w:rsid w:val="00656A04"/>
    <w:rsid w:val="00656CBE"/>
    <w:rsid w:val="006716C8"/>
    <w:rsid w:val="006740FC"/>
    <w:rsid w:val="00680593"/>
    <w:rsid w:val="00681D5A"/>
    <w:rsid w:val="00686809"/>
    <w:rsid w:val="006A1F42"/>
    <w:rsid w:val="006A797F"/>
    <w:rsid w:val="006C3344"/>
    <w:rsid w:val="006C340B"/>
    <w:rsid w:val="006C3F0E"/>
    <w:rsid w:val="006C3F2D"/>
    <w:rsid w:val="006C4893"/>
    <w:rsid w:val="006C6374"/>
    <w:rsid w:val="006E2E8D"/>
    <w:rsid w:val="006E771E"/>
    <w:rsid w:val="006E7C36"/>
    <w:rsid w:val="006F0740"/>
    <w:rsid w:val="00702756"/>
    <w:rsid w:val="00705E11"/>
    <w:rsid w:val="0071305C"/>
    <w:rsid w:val="0072537B"/>
    <w:rsid w:val="00727018"/>
    <w:rsid w:val="00727E61"/>
    <w:rsid w:val="0073029A"/>
    <w:rsid w:val="00734CF1"/>
    <w:rsid w:val="00755B57"/>
    <w:rsid w:val="00775E7E"/>
    <w:rsid w:val="00781943"/>
    <w:rsid w:val="007837AE"/>
    <w:rsid w:val="007A7C71"/>
    <w:rsid w:val="007B0AFC"/>
    <w:rsid w:val="007B2D3D"/>
    <w:rsid w:val="007B352E"/>
    <w:rsid w:val="007B7E55"/>
    <w:rsid w:val="007D1A83"/>
    <w:rsid w:val="007D233B"/>
    <w:rsid w:val="007D50DA"/>
    <w:rsid w:val="007E3711"/>
    <w:rsid w:val="007E61EB"/>
    <w:rsid w:val="007E689A"/>
    <w:rsid w:val="007F54CA"/>
    <w:rsid w:val="00802CF4"/>
    <w:rsid w:val="00805ADD"/>
    <w:rsid w:val="0081357E"/>
    <w:rsid w:val="0082132C"/>
    <w:rsid w:val="00822B1F"/>
    <w:rsid w:val="00824631"/>
    <w:rsid w:val="00824CD5"/>
    <w:rsid w:val="0082649B"/>
    <w:rsid w:val="00842DBB"/>
    <w:rsid w:val="00843291"/>
    <w:rsid w:val="008463F0"/>
    <w:rsid w:val="008477E0"/>
    <w:rsid w:val="00856874"/>
    <w:rsid w:val="00880CFA"/>
    <w:rsid w:val="00884E9D"/>
    <w:rsid w:val="00893B73"/>
    <w:rsid w:val="00894DAF"/>
    <w:rsid w:val="008C05D6"/>
    <w:rsid w:val="008D10B5"/>
    <w:rsid w:val="008E4190"/>
    <w:rsid w:val="008E6788"/>
    <w:rsid w:val="008F1B2D"/>
    <w:rsid w:val="008F1ECD"/>
    <w:rsid w:val="00900DE5"/>
    <w:rsid w:val="009062DE"/>
    <w:rsid w:val="00912282"/>
    <w:rsid w:val="009320BA"/>
    <w:rsid w:val="009341A7"/>
    <w:rsid w:val="00952836"/>
    <w:rsid w:val="00954D2A"/>
    <w:rsid w:val="00956970"/>
    <w:rsid w:val="00963732"/>
    <w:rsid w:val="00970C43"/>
    <w:rsid w:val="0098031E"/>
    <w:rsid w:val="00982634"/>
    <w:rsid w:val="00985B2F"/>
    <w:rsid w:val="009A0786"/>
    <w:rsid w:val="009A6604"/>
    <w:rsid w:val="009B1CEE"/>
    <w:rsid w:val="009B449A"/>
    <w:rsid w:val="009B6F25"/>
    <w:rsid w:val="009C791A"/>
    <w:rsid w:val="009C7CA0"/>
    <w:rsid w:val="009D2F09"/>
    <w:rsid w:val="009D54B9"/>
    <w:rsid w:val="009D7619"/>
    <w:rsid w:val="009E4553"/>
    <w:rsid w:val="009E571B"/>
    <w:rsid w:val="009F7441"/>
    <w:rsid w:val="00A21910"/>
    <w:rsid w:val="00A22E76"/>
    <w:rsid w:val="00A400A4"/>
    <w:rsid w:val="00A524B1"/>
    <w:rsid w:val="00A55BAE"/>
    <w:rsid w:val="00A56182"/>
    <w:rsid w:val="00A61E87"/>
    <w:rsid w:val="00A67220"/>
    <w:rsid w:val="00A701C9"/>
    <w:rsid w:val="00AA58E5"/>
    <w:rsid w:val="00AB43B1"/>
    <w:rsid w:val="00AC704D"/>
    <w:rsid w:val="00AE5B89"/>
    <w:rsid w:val="00AE6F4A"/>
    <w:rsid w:val="00AF04C9"/>
    <w:rsid w:val="00AF083F"/>
    <w:rsid w:val="00AF0D18"/>
    <w:rsid w:val="00B05A6D"/>
    <w:rsid w:val="00B14E90"/>
    <w:rsid w:val="00B15DDA"/>
    <w:rsid w:val="00B2627C"/>
    <w:rsid w:val="00B635F3"/>
    <w:rsid w:val="00B708FC"/>
    <w:rsid w:val="00B72BCD"/>
    <w:rsid w:val="00B86B18"/>
    <w:rsid w:val="00B8737D"/>
    <w:rsid w:val="00B940A3"/>
    <w:rsid w:val="00BB2BB4"/>
    <w:rsid w:val="00BB2FFF"/>
    <w:rsid w:val="00BB687A"/>
    <w:rsid w:val="00BD5E45"/>
    <w:rsid w:val="00BE5460"/>
    <w:rsid w:val="00C054F0"/>
    <w:rsid w:val="00C16C78"/>
    <w:rsid w:val="00C226B9"/>
    <w:rsid w:val="00C25CDC"/>
    <w:rsid w:val="00C32D07"/>
    <w:rsid w:val="00C40ACD"/>
    <w:rsid w:val="00C51522"/>
    <w:rsid w:val="00C74129"/>
    <w:rsid w:val="00C83FA7"/>
    <w:rsid w:val="00C86896"/>
    <w:rsid w:val="00C92586"/>
    <w:rsid w:val="00C93AFD"/>
    <w:rsid w:val="00C95347"/>
    <w:rsid w:val="00CC0FBA"/>
    <w:rsid w:val="00CD33E0"/>
    <w:rsid w:val="00CE1261"/>
    <w:rsid w:val="00D064CA"/>
    <w:rsid w:val="00D06716"/>
    <w:rsid w:val="00D1234E"/>
    <w:rsid w:val="00D1332F"/>
    <w:rsid w:val="00D14496"/>
    <w:rsid w:val="00D157D5"/>
    <w:rsid w:val="00D251B4"/>
    <w:rsid w:val="00D26668"/>
    <w:rsid w:val="00D37B1A"/>
    <w:rsid w:val="00D4157F"/>
    <w:rsid w:val="00D60AED"/>
    <w:rsid w:val="00D74288"/>
    <w:rsid w:val="00D76D8A"/>
    <w:rsid w:val="00D80925"/>
    <w:rsid w:val="00DA00F9"/>
    <w:rsid w:val="00DB6A05"/>
    <w:rsid w:val="00DB740F"/>
    <w:rsid w:val="00DC1765"/>
    <w:rsid w:val="00DC3B4D"/>
    <w:rsid w:val="00DD05A8"/>
    <w:rsid w:val="00DD10C0"/>
    <w:rsid w:val="00DD3102"/>
    <w:rsid w:val="00DD5E5E"/>
    <w:rsid w:val="00E00154"/>
    <w:rsid w:val="00E04D7B"/>
    <w:rsid w:val="00E25F01"/>
    <w:rsid w:val="00E3149A"/>
    <w:rsid w:val="00E34867"/>
    <w:rsid w:val="00E45363"/>
    <w:rsid w:val="00E460E5"/>
    <w:rsid w:val="00E47A84"/>
    <w:rsid w:val="00E96016"/>
    <w:rsid w:val="00EA2BF0"/>
    <w:rsid w:val="00EC67CD"/>
    <w:rsid w:val="00EE3380"/>
    <w:rsid w:val="00EE3B0D"/>
    <w:rsid w:val="00EF1502"/>
    <w:rsid w:val="00F04995"/>
    <w:rsid w:val="00F05DA5"/>
    <w:rsid w:val="00F17C63"/>
    <w:rsid w:val="00F20B62"/>
    <w:rsid w:val="00F5586D"/>
    <w:rsid w:val="00F57A51"/>
    <w:rsid w:val="00F7028E"/>
    <w:rsid w:val="00F9365F"/>
    <w:rsid w:val="00F93CA3"/>
    <w:rsid w:val="00FB3FCA"/>
    <w:rsid w:val="00FC6567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1DF14A"/>
  <w15:docId w15:val="{59BA691B-2F52-4EEA-AAEE-4ED7DB4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34E"/>
  </w:style>
  <w:style w:type="paragraph" w:styleId="1">
    <w:name w:val="heading 1"/>
    <w:aliases w:val="Глава"/>
    <w:basedOn w:val="a"/>
    <w:next w:val="a"/>
    <w:link w:val="10"/>
    <w:uiPriority w:val="99"/>
    <w:qFormat/>
    <w:rsid w:val="003D13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rsid w:val="003D13FF"/>
    <w:rPr>
      <w:rFonts w:ascii="Cambria" w:hAnsi="Cambria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3D13FF"/>
    <w:pPr>
      <w:widowControl w:val="0"/>
      <w:shd w:val="clear" w:color="auto" w:fill="FFFFFF"/>
      <w:autoSpaceDE w:val="0"/>
      <w:autoSpaceDN w:val="0"/>
      <w:adjustRightInd w:val="0"/>
      <w:spacing w:before="269"/>
      <w:ind w:left="60"/>
      <w:jc w:val="both"/>
    </w:pPr>
    <w:rPr>
      <w:color w:val="000000"/>
      <w:spacing w:val="-8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3D13FF"/>
    <w:rPr>
      <w:color w:val="000000"/>
      <w:spacing w:val="-8"/>
      <w:sz w:val="24"/>
      <w:szCs w:val="24"/>
      <w:shd w:val="clear" w:color="auto" w:fill="FFFFFF"/>
    </w:rPr>
  </w:style>
  <w:style w:type="paragraph" w:customStyle="1" w:styleId="ConsPlusTitle">
    <w:name w:val="ConsPlusTitle"/>
    <w:uiPriority w:val="99"/>
    <w:rsid w:val="003D13F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3D13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D13F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link w:val="a6"/>
    <w:uiPriority w:val="1"/>
    <w:qFormat/>
    <w:rsid w:val="003D13FF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8E6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788"/>
  </w:style>
  <w:style w:type="paragraph" w:styleId="a9">
    <w:name w:val="footer"/>
    <w:basedOn w:val="a"/>
    <w:link w:val="aa"/>
    <w:rsid w:val="008E67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6788"/>
  </w:style>
  <w:style w:type="paragraph" w:customStyle="1" w:styleId="ConsPlusNonformat">
    <w:name w:val="ConsPlusNonformat"/>
    <w:rsid w:val="00880C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aliases w:val="Варианты ответов"/>
    <w:basedOn w:val="a"/>
    <w:link w:val="ac"/>
    <w:uiPriority w:val="34"/>
    <w:qFormat/>
    <w:rsid w:val="00880C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AA58E5"/>
    <w:rPr>
      <w:color w:val="0000FF"/>
      <w:u w:val="single"/>
    </w:rPr>
  </w:style>
  <w:style w:type="paragraph" w:customStyle="1" w:styleId="11">
    <w:name w:val="Знак1 Знак Знак Знак"/>
    <w:basedOn w:val="a"/>
    <w:rsid w:val="005A17A8"/>
    <w:pPr>
      <w:spacing w:after="6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Postan">
    <w:name w:val="Postan"/>
    <w:basedOn w:val="a"/>
    <w:rsid w:val="00805ADD"/>
    <w:pPr>
      <w:jc w:val="center"/>
    </w:pPr>
    <w:rPr>
      <w:sz w:val="28"/>
    </w:rPr>
  </w:style>
  <w:style w:type="character" w:customStyle="1" w:styleId="a6">
    <w:name w:val="Без интервала Знак"/>
    <w:link w:val="a5"/>
    <w:uiPriority w:val="1"/>
    <w:locked/>
    <w:rsid w:val="00805ADD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80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49409A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c">
    <w:name w:val="Абзац списка Знак"/>
    <w:aliases w:val="Варианты ответов Знак"/>
    <w:link w:val="ab"/>
    <w:uiPriority w:val="34"/>
    <w:locked/>
    <w:rsid w:val="00F04995"/>
    <w:rPr>
      <w:rFonts w:ascii="Calibri" w:hAnsi="Calibri"/>
      <w:sz w:val="22"/>
      <w:szCs w:val="22"/>
    </w:rPr>
  </w:style>
  <w:style w:type="paragraph" w:customStyle="1" w:styleId="5">
    <w:name w:val="Абзац списка5"/>
    <w:basedOn w:val="a"/>
    <w:rsid w:val="00F04995"/>
    <w:pPr>
      <w:ind w:left="720"/>
      <w:contextualSpacing/>
    </w:pPr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37949"/>
    <w:rPr>
      <w:color w:val="605E5C"/>
      <w:shd w:val="clear" w:color="auto" w:fill="E1DFDD"/>
    </w:rPr>
  </w:style>
  <w:style w:type="paragraph" w:styleId="af1">
    <w:name w:val="Body Text"/>
    <w:basedOn w:val="a"/>
    <w:link w:val="af2"/>
    <w:semiHidden/>
    <w:unhideWhenUsed/>
    <w:rsid w:val="00137949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137949"/>
  </w:style>
  <w:style w:type="paragraph" w:styleId="af3">
    <w:name w:val="Title"/>
    <w:basedOn w:val="a"/>
    <w:link w:val="af4"/>
    <w:qFormat/>
    <w:rsid w:val="00137949"/>
    <w:pPr>
      <w:jc w:val="center"/>
    </w:pPr>
    <w:rPr>
      <w:b/>
      <w:bCs/>
      <w:sz w:val="28"/>
      <w:szCs w:val="24"/>
    </w:rPr>
  </w:style>
  <w:style w:type="character" w:customStyle="1" w:styleId="af4">
    <w:name w:val="Заголовок Знак"/>
    <w:basedOn w:val="a0"/>
    <w:link w:val="af3"/>
    <w:rsid w:val="00137949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hanovaO\AppData\Roaming\Microsoft\&#1064;&#1072;&#1073;&#1083;&#1086;&#1085;&#1099;\&#1055;&#1086;&#1089;&#1090;.-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Пост.-13</Template>
  <TotalTime>2</TotalTime>
  <Pages>14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г.Ханты-Мансийск</Company>
  <LinksUpToDate>false</LinksUpToDate>
  <CharactersWithSpaces>26650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PlehanovaO</dc:creator>
  <cp:lastModifiedBy>User</cp:lastModifiedBy>
  <cp:revision>2</cp:revision>
  <cp:lastPrinted>2025-04-10T11:05:00Z</cp:lastPrinted>
  <dcterms:created xsi:type="dcterms:W3CDTF">2025-05-07T10:06:00Z</dcterms:created>
  <dcterms:modified xsi:type="dcterms:W3CDTF">2025-05-07T10:06:00Z</dcterms:modified>
</cp:coreProperties>
</file>